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CE4" w:rsidRPr="003732C4" w:rsidRDefault="0046029C">
      <w:r>
        <w:rPr>
          <w:noProof/>
        </w:rPr>
        <mc:AlternateContent>
          <mc:Choice Requires="wpg">
            <w:drawing>
              <wp:anchor distT="0" distB="0" distL="114300" distR="114300" simplePos="0" relativeHeight="251687936" behindDoc="0" locked="0" layoutInCell="1" allowOverlap="1">
                <wp:simplePos x="0" y="0"/>
                <wp:positionH relativeFrom="column">
                  <wp:posOffset>44806</wp:posOffset>
                </wp:positionH>
                <wp:positionV relativeFrom="paragraph">
                  <wp:posOffset>-3531</wp:posOffset>
                </wp:positionV>
                <wp:extent cx="6993051" cy="4030429"/>
                <wp:effectExtent l="57150" t="38100" r="74930" b="103505"/>
                <wp:wrapNone/>
                <wp:docPr id="11" name="Group 11"/>
                <wp:cNvGraphicFramePr/>
                <a:graphic xmlns:a="http://schemas.openxmlformats.org/drawingml/2006/main">
                  <a:graphicData uri="http://schemas.microsoft.com/office/word/2010/wordprocessingGroup">
                    <wpg:wgp>
                      <wpg:cNvGrpSpPr/>
                      <wpg:grpSpPr>
                        <a:xfrm>
                          <a:off x="0" y="0"/>
                          <a:ext cx="6993051" cy="4030429"/>
                          <a:chOff x="-1" y="-314554"/>
                          <a:chExt cx="6422745" cy="2770640"/>
                        </a:xfrm>
                      </wpg:grpSpPr>
                      <wpg:grpSp>
                        <wpg:cNvPr id="14" name="Group 14"/>
                        <wpg:cNvGrpSpPr/>
                        <wpg:grpSpPr>
                          <a:xfrm>
                            <a:off x="127747" y="111748"/>
                            <a:ext cx="4319980" cy="2344338"/>
                            <a:chOff x="140158" y="-105267"/>
                            <a:chExt cx="4321011" cy="2348283"/>
                          </a:xfrm>
                        </wpg:grpSpPr>
                        <wpg:grpSp>
                          <wpg:cNvPr id="20" name="Group 20"/>
                          <wpg:cNvGrpSpPr/>
                          <wpg:grpSpPr>
                            <a:xfrm>
                              <a:off x="140158" y="-105267"/>
                              <a:ext cx="4321011" cy="2348283"/>
                              <a:chOff x="140158" y="-105267"/>
                              <a:chExt cx="4321011" cy="2348283"/>
                            </a:xfrm>
                          </wpg:grpSpPr>
                          <wps:wsp>
                            <wps:cNvPr id="22" name="Rounded Rectangle 22"/>
                            <wps:cNvSpPr/>
                            <wps:spPr>
                              <a:xfrm>
                                <a:off x="140158" y="-105106"/>
                                <a:ext cx="1968932" cy="2348122"/>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46029C" w:rsidRPr="00C9018C" w:rsidRDefault="0046029C" w:rsidP="0046029C">
                                  <w:pPr>
                                    <w:jc w:val="center"/>
                                    <w:rPr>
                                      <w:b/>
                                      <w:bCs/>
                                      <w:i/>
                                      <w:iCs/>
                                      <w:sz w:val="24"/>
                                      <w:szCs w:val="24"/>
                                    </w:rPr>
                                  </w:pPr>
                                  <w:r>
                                    <w:rPr>
                                      <w:b/>
                                      <w:bCs/>
                                      <w:i/>
                                      <w:iCs/>
                                      <w:sz w:val="24"/>
                                      <w:szCs w:val="24"/>
                                    </w:rPr>
                                    <w:t>Analyze</w:t>
                                  </w:r>
                                  <w:r w:rsidRPr="00C9018C">
                                    <w:rPr>
                                      <w:b/>
                                      <w:bCs/>
                                      <w:i/>
                                      <w:iCs/>
                                      <w:sz w:val="24"/>
                                      <w:szCs w:val="24"/>
                                    </w:rPr>
                                    <w:t xml:space="preserve"> Problems and Solutions</w:t>
                                  </w:r>
                                </w:p>
                                <w:p w:rsidR="0046029C" w:rsidRPr="002A7D15" w:rsidRDefault="0046029C" w:rsidP="00DA1476">
                                  <w:pPr>
                                    <w:pStyle w:val="ListParagraph"/>
                                    <w:numPr>
                                      <w:ilvl w:val="0"/>
                                      <w:numId w:val="37"/>
                                    </w:numPr>
                                    <w:ind w:left="270" w:hanging="180"/>
                                    <w:rPr>
                                      <w:b/>
                                      <w:bCs/>
                                      <w:sz w:val="18"/>
                                      <w:szCs w:val="18"/>
                                    </w:rPr>
                                  </w:pPr>
                                  <w:r w:rsidRPr="002A7D15">
                                    <w:rPr>
                                      <w:b/>
                                      <w:bCs/>
                                      <w:sz w:val="18"/>
                                      <w:szCs w:val="18"/>
                                    </w:rPr>
                                    <w:t>IFRC Project Planning  Guidance</w:t>
                                  </w:r>
                                  <w:r w:rsidR="00DB7445">
                                    <w:rPr>
                                      <w:b/>
                                      <w:bCs/>
                                      <w:sz w:val="18"/>
                                      <w:szCs w:val="18"/>
                                    </w:rPr>
                                    <w:t xml:space="preserve"> Manual</w:t>
                                  </w:r>
                                </w:p>
                                <w:p w:rsidR="0046029C" w:rsidRPr="002A7D15" w:rsidRDefault="0046029C" w:rsidP="0046029C">
                                  <w:pPr>
                                    <w:pStyle w:val="ListParagraph"/>
                                    <w:ind w:left="180"/>
                                    <w:rPr>
                                      <w:b/>
                                      <w:bCs/>
                                      <w:sz w:val="18"/>
                                      <w:szCs w:val="18"/>
                                    </w:rPr>
                                  </w:pPr>
                                </w:p>
                                <w:p w:rsidR="0046029C" w:rsidRPr="00534513" w:rsidRDefault="0046029C" w:rsidP="0046029C">
                                  <w:pPr>
                                    <w:pStyle w:val="ListParagraph"/>
                                    <w:numPr>
                                      <w:ilvl w:val="0"/>
                                      <w:numId w:val="16"/>
                                    </w:numPr>
                                    <w:ind w:left="180" w:hanging="180"/>
                                    <w:rPr>
                                      <w:sz w:val="18"/>
                                      <w:szCs w:val="18"/>
                                    </w:rPr>
                                  </w:pPr>
                                  <w:r w:rsidRPr="00C9018C">
                                    <w:rPr>
                                      <w:sz w:val="18"/>
                                      <w:szCs w:val="18"/>
                                      <w:u w:val="single"/>
                                    </w:rPr>
                                    <w:t>Problem-Objectives Tree Template</w:t>
                                  </w:r>
                                </w:p>
                                <w:p w:rsidR="00534513" w:rsidRPr="00534513" w:rsidRDefault="00534513" w:rsidP="0046029C">
                                  <w:pPr>
                                    <w:pStyle w:val="ListParagraph"/>
                                    <w:numPr>
                                      <w:ilvl w:val="0"/>
                                      <w:numId w:val="16"/>
                                    </w:numPr>
                                    <w:ind w:left="180" w:hanging="180"/>
                                    <w:rPr>
                                      <w:sz w:val="18"/>
                                      <w:szCs w:val="18"/>
                                    </w:rPr>
                                  </w:pPr>
                                  <w:r>
                                    <w:rPr>
                                      <w:sz w:val="18"/>
                                      <w:szCs w:val="18"/>
                                      <w:u w:val="single"/>
                                    </w:rPr>
                                    <w:t xml:space="preserve">Project Design Workbook </w:t>
                                  </w:r>
                                </w:p>
                                <w:p w:rsidR="001B6463" w:rsidRPr="001B6463" w:rsidRDefault="001B6463" w:rsidP="001B6463">
                                  <w:pPr>
                                    <w:pStyle w:val="ListParagraph"/>
                                    <w:numPr>
                                      <w:ilvl w:val="1"/>
                                      <w:numId w:val="16"/>
                                    </w:numPr>
                                    <w:ind w:left="450" w:hanging="270"/>
                                    <w:rPr>
                                      <w:sz w:val="18"/>
                                      <w:szCs w:val="18"/>
                                      <w:u w:val="single"/>
                                    </w:rPr>
                                  </w:pPr>
                                  <w:r w:rsidRPr="001B6463">
                                    <w:rPr>
                                      <w:sz w:val="18"/>
                                      <w:szCs w:val="18"/>
                                      <w:u w:val="single"/>
                                    </w:rPr>
                                    <w:t>Problem Tree Documentation</w:t>
                                  </w:r>
                                </w:p>
                                <w:p w:rsidR="001B6463" w:rsidRPr="001B6463" w:rsidRDefault="001B6463" w:rsidP="001B6463">
                                  <w:pPr>
                                    <w:pStyle w:val="ListParagraph"/>
                                    <w:numPr>
                                      <w:ilvl w:val="1"/>
                                      <w:numId w:val="16"/>
                                    </w:numPr>
                                    <w:ind w:left="450" w:hanging="270"/>
                                    <w:rPr>
                                      <w:sz w:val="18"/>
                                      <w:szCs w:val="18"/>
                                      <w:u w:val="single"/>
                                    </w:rPr>
                                  </w:pPr>
                                  <w:r w:rsidRPr="001B6463">
                                    <w:rPr>
                                      <w:sz w:val="18"/>
                                      <w:szCs w:val="18"/>
                                      <w:u w:val="single"/>
                                    </w:rPr>
                                    <w:t>Problem to Objective</w:t>
                                  </w:r>
                                  <w:r w:rsidR="008A3285">
                                    <w:rPr>
                                      <w:sz w:val="18"/>
                                      <w:szCs w:val="18"/>
                                      <w:u w:val="single"/>
                                    </w:rPr>
                                    <w:t>s</w:t>
                                  </w:r>
                                </w:p>
                                <w:p w:rsidR="00534513" w:rsidRPr="00B25A0F" w:rsidRDefault="00534513" w:rsidP="00B25A0F">
                                  <w:pPr>
                                    <w:ind w:left="270"/>
                                    <w:rPr>
                                      <w:sz w:val="18"/>
                                      <w:szCs w:val="1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Rounded Rectangle 23"/>
                            <wps:cNvSpPr/>
                            <wps:spPr>
                              <a:xfrm>
                                <a:off x="2503147" y="-105267"/>
                                <a:ext cx="1958022" cy="2348257"/>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46029C" w:rsidRPr="00C9018C" w:rsidRDefault="0046029C" w:rsidP="0046029C">
                                  <w:pPr>
                                    <w:jc w:val="center"/>
                                    <w:rPr>
                                      <w:b/>
                                      <w:bCs/>
                                      <w:i/>
                                      <w:iCs/>
                                      <w:sz w:val="24"/>
                                      <w:szCs w:val="24"/>
                                    </w:rPr>
                                  </w:pPr>
                                  <w:r w:rsidRPr="00C9018C">
                                    <w:rPr>
                                      <w:b/>
                                      <w:bCs/>
                                      <w:i/>
                                      <w:iCs/>
                                      <w:sz w:val="24"/>
                                      <w:szCs w:val="24"/>
                                    </w:rPr>
                                    <w:t>Develop Conceptual Framework</w:t>
                                  </w:r>
                                </w:p>
                                <w:p w:rsidR="0046029C" w:rsidRPr="002A7D15" w:rsidRDefault="0046029C" w:rsidP="00DA1476">
                                  <w:pPr>
                                    <w:pStyle w:val="ListParagraph"/>
                                    <w:numPr>
                                      <w:ilvl w:val="0"/>
                                      <w:numId w:val="36"/>
                                    </w:numPr>
                                    <w:ind w:left="270" w:hanging="180"/>
                                    <w:rPr>
                                      <w:b/>
                                      <w:bCs/>
                                      <w:sz w:val="18"/>
                                      <w:szCs w:val="18"/>
                                    </w:rPr>
                                  </w:pPr>
                                  <w:r w:rsidRPr="002A7D15">
                                    <w:rPr>
                                      <w:b/>
                                      <w:bCs/>
                                      <w:sz w:val="18"/>
                                      <w:szCs w:val="18"/>
                                    </w:rPr>
                                    <w:t>IFRC Project Planning  Guidance</w:t>
                                  </w:r>
                                  <w:r w:rsidR="00DB7445">
                                    <w:rPr>
                                      <w:b/>
                                      <w:bCs/>
                                      <w:sz w:val="18"/>
                                      <w:szCs w:val="18"/>
                                    </w:rPr>
                                    <w:t xml:space="preserve"> Manual</w:t>
                                  </w:r>
                                </w:p>
                                <w:p w:rsidR="0046029C" w:rsidRPr="00C9018C" w:rsidRDefault="0046029C" w:rsidP="0046029C">
                                  <w:pPr>
                                    <w:numPr>
                                      <w:ilvl w:val="0"/>
                                      <w:numId w:val="17"/>
                                    </w:numPr>
                                    <w:ind w:left="180" w:hanging="180"/>
                                    <w:contextualSpacing/>
                                    <w:rPr>
                                      <w:sz w:val="18"/>
                                      <w:szCs w:val="18"/>
                                      <w:u w:val="single"/>
                                    </w:rPr>
                                  </w:pPr>
                                  <w:r w:rsidRPr="00C9018C">
                                    <w:rPr>
                                      <w:sz w:val="18"/>
                                      <w:szCs w:val="18"/>
                                      <w:u w:val="single"/>
                                    </w:rPr>
                                    <w:t>Results Framework</w:t>
                                  </w:r>
                                </w:p>
                                <w:p w:rsidR="0046029C" w:rsidRPr="00C9018C" w:rsidRDefault="0046029C" w:rsidP="0046029C">
                                  <w:pPr>
                                    <w:numPr>
                                      <w:ilvl w:val="0"/>
                                      <w:numId w:val="17"/>
                                    </w:numPr>
                                    <w:ind w:left="180" w:hanging="180"/>
                                    <w:contextualSpacing/>
                                    <w:rPr>
                                      <w:sz w:val="18"/>
                                      <w:szCs w:val="18"/>
                                      <w:u w:val="single"/>
                                    </w:rPr>
                                  </w:pPr>
                                  <w:r w:rsidRPr="00C9018C">
                                    <w:rPr>
                                      <w:sz w:val="18"/>
                                      <w:szCs w:val="18"/>
                                      <w:u w:val="single"/>
                                    </w:rPr>
                                    <w:t>Logframe Cheat Sheet</w:t>
                                  </w:r>
                                </w:p>
                                <w:p w:rsidR="0046029C" w:rsidRPr="00C9018C" w:rsidRDefault="0046029C" w:rsidP="0046029C">
                                  <w:pPr>
                                    <w:numPr>
                                      <w:ilvl w:val="0"/>
                                      <w:numId w:val="17"/>
                                    </w:numPr>
                                    <w:ind w:left="180" w:hanging="180"/>
                                    <w:contextualSpacing/>
                                    <w:rPr>
                                      <w:sz w:val="18"/>
                                      <w:szCs w:val="18"/>
                                      <w:u w:val="single"/>
                                    </w:rPr>
                                  </w:pPr>
                                  <w:r w:rsidRPr="00C9018C">
                                    <w:rPr>
                                      <w:sz w:val="18"/>
                                      <w:szCs w:val="18"/>
                                      <w:u w:val="single"/>
                                    </w:rPr>
                                    <w:t xml:space="preserve">LWR Logframe </w:t>
                                  </w:r>
                                </w:p>
                                <w:p w:rsidR="0046029C" w:rsidRPr="00C9018C" w:rsidRDefault="0046029C" w:rsidP="0046029C">
                                  <w:pPr>
                                    <w:numPr>
                                      <w:ilvl w:val="1"/>
                                      <w:numId w:val="17"/>
                                    </w:numPr>
                                    <w:ind w:left="360" w:hanging="180"/>
                                    <w:contextualSpacing/>
                                    <w:rPr>
                                      <w:sz w:val="18"/>
                                      <w:szCs w:val="18"/>
                                      <w:u w:val="single"/>
                                    </w:rPr>
                                  </w:pPr>
                                  <w:r w:rsidRPr="00C9018C">
                                    <w:rPr>
                                      <w:sz w:val="18"/>
                                      <w:szCs w:val="18"/>
                                      <w:u w:val="single"/>
                                    </w:rPr>
                                    <w:t>Template</w:t>
                                  </w:r>
                                </w:p>
                                <w:p w:rsidR="0046029C" w:rsidRPr="00C9018C" w:rsidRDefault="0046029C" w:rsidP="0046029C">
                                  <w:pPr>
                                    <w:numPr>
                                      <w:ilvl w:val="1"/>
                                      <w:numId w:val="17"/>
                                    </w:numPr>
                                    <w:ind w:left="360" w:hanging="180"/>
                                    <w:contextualSpacing/>
                                    <w:rPr>
                                      <w:sz w:val="18"/>
                                      <w:szCs w:val="18"/>
                                      <w:u w:val="single"/>
                                    </w:rPr>
                                  </w:pPr>
                                  <w:r w:rsidRPr="00C9018C">
                                    <w:rPr>
                                      <w:sz w:val="18"/>
                                      <w:szCs w:val="18"/>
                                      <w:u w:val="single"/>
                                    </w:rPr>
                                    <w:t>Definitions</w:t>
                                  </w:r>
                                </w:p>
                                <w:p w:rsidR="0046029C" w:rsidRPr="00C9018C" w:rsidRDefault="0046029C" w:rsidP="0046029C">
                                  <w:pPr>
                                    <w:numPr>
                                      <w:ilvl w:val="1"/>
                                      <w:numId w:val="17"/>
                                    </w:numPr>
                                    <w:ind w:left="360" w:hanging="180"/>
                                    <w:contextualSpacing/>
                                    <w:rPr>
                                      <w:sz w:val="18"/>
                                      <w:szCs w:val="18"/>
                                      <w:u w:val="single"/>
                                    </w:rPr>
                                  </w:pPr>
                                  <w:r w:rsidRPr="00C9018C">
                                    <w:rPr>
                                      <w:sz w:val="18"/>
                                      <w:szCs w:val="18"/>
                                      <w:u w:val="single"/>
                                    </w:rPr>
                                    <w:t>Example</w:t>
                                  </w:r>
                                </w:p>
                                <w:p w:rsidR="0046029C" w:rsidRPr="00C9018C" w:rsidRDefault="0046029C" w:rsidP="0046029C">
                                  <w:pPr>
                                    <w:numPr>
                                      <w:ilvl w:val="0"/>
                                      <w:numId w:val="17"/>
                                    </w:numPr>
                                    <w:ind w:left="180" w:hanging="180"/>
                                    <w:contextualSpacing/>
                                    <w:rPr>
                                      <w:sz w:val="18"/>
                                      <w:szCs w:val="18"/>
                                      <w:u w:val="single"/>
                                    </w:rPr>
                                  </w:pPr>
                                  <w:r w:rsidRPr="00C9018C">
                                    <w:rPr>
                                      <w:sz w:val="18"/>
                                      <w:szCs w:val="18"/>
                                      <w:u w:val="single"/>
                                    </w:rPr>
                                    <w:t>Logframe Master Translator</w:t>
                                  </w:r>
                                </w:p>
                                <w:p w:rsidR="0046029C" w:rsidRPr="00C9018C" w:rsidRDefault="0046029C" w:rsidP="0046029C">
                                  <w:pPr>
                                    <w:numPr>
                                      <w:ilvl w:val="0"/>
                                      <w:numId w:val="17"/>
                                    </w:numPr>
                                    <w:ind w:left="180" w:hanging="180"/>
                                    <w:contextualSpacing/>
                                    <w:rPr>
                                      <w:sz w:val="18"/>
                                      <w:szCs w:val="18"/>
                                      <w:u w:val="single"/>
                                    </w:rPr>
                                  </w:pPr>
                                  <w:r w:rsidRPr="00C9018C">
                                    <w:rPr>
                                      <w:sz w:val="18"/>
                                      <w:szCs w:val="18"/>
                                      <w:u w:val="single"/>
                                    </w:rPr>
                                    <w:t>Project Design Workbook</w:t>
                                  </w:r>
                                  <w:r w:rsidR="00534513">
                                    <w:rPr>
                                      <w:sz w:val="18"/>
                                      <w:szCs w:val="18"/>
                                      <w:u w:val="single"/>
                                    </w:rPr>
                                    <w:t xml:space="preserve"> </w:t>
                                  </w:r>
                                </w:p>
                                <w:p w:rsidR="0046029C" w:rsidRPr="00C9018C" w:rsidRDefault="00534513" w:rsidP="0046029C">
                                  <w:pPr>
                                    <w:numPr>
                                      <w:ilvl w:val="0"/>
                                      <w:numId w:val="12"/>
                                    </w:numPr>
                                    <w:ind w:left="360" w:hanging="180"/>
                                    <w:contextualSpacing/>
                                    <w:rPr>
                                      <w:sz w:val="18"/>
                                      <w:szCs w:val="18"/>
                                      <w:u w:val="single"/>
                                    </w:rPr>
                                  </w:pPr>
                                  <w:r>
                                    <w:rPr>
                                      <w:sz w:val="18"/>
                                      <w:szCs w:val="18"/>
                                      <w:u w:val="single"/>
                                    </w:rPr>
                                    <w:t>Problem Tree Documentation</w:t>
                                  </w:r>
                                </w:p>
                                <w:p w:rsidR="0046029C" w:rsidRPr="00534513" w:rsidRDefault="00534513" w:rsidP="00534513">
                                  <w:pPr>
                                    <w:numPr>
                                      <w:ilvl w:val="0"/>
                                      <w:numId w:val="12"/>
                                    </w:numPr>
                                    <w:ind w:left="360" w:hanging="180"/>
                                    <w:contextualSpacing/>
                                    <w:rPr>
                                      <w:sz w:val="18"/>
                                      <w:szCs w:val="18"/>
                                      <w:u w:val="single"/>
                                    </w:rPr>
                                  </w:pPr>
                                  <w:r>
                                    <w:rPr>
                                      <w:sz w:val="18"/>
                                      <w:szCs w:val="18"/>
                                      <w:u w:val="single"/>
                                    </w:rPr>
                                    <w:t>Problem to Objective</w:t>
                                  </w:r>
                                  <w:r w:rsidR="008A3285">
                                    <w:rPr>
                                      <w:sz w:val="18"/>
                                      <w:szCs w:val="18"/>
                                      <w:u w:val="single"/>
                                    </w:rPr>
                                    <w:t>s</w:t>
                                  </w:r>
                                </w:p>
                                <w:p w:rsidR="0046029C" w:rsidRPr="006B0A8B" w:rsidRDefault="0046029C" w:rsidP="0046029C">
                                  <w:pPr>
                                    <w:numPr>
                                      <w:ilvl w:val="0"/>
                                      <w:numId w:val="12"/>
                                    </w:numPr>
                                    <w:ind w:left="360" w:hanging="180"/>
                                    <w:contextualSpacing/>
                                    <w:rPr>
                                      <w:sz w:val="18"/>
                                      <w:szCs w:val="18"/>
                                      <w:u w:val="single"/>
                                    </w:rPr>
                                  </w:pPr>
                                  <w:r w:rsidRPr="00C9018C">
                                    <w:rPr>
                                      <w:sz w:val="18"/>
                                      <w:szCs w:val="18"/>
                                      <w:u w:val="single"/>
                                    </w:rPr>
                                    <w:t>Results Framework</w:t>
                                  </w:r>
                                </w:p>
                                <w:p w:rsidR="0046029C" w:rsidRDefault="0046029C" w:rsidP="0046029C">
                                  <w:pPr>
                                    <w:numPr>
                                      <w:ilvl w:val="0"/>
                                      <w:numId w:val="12"/>
                                    </w:numPr>
                                    <w:ind w:left="360" w:hanging="180"/>
                                    <w:contextualSpacing/>
                                    <w:rPr>
                                      <w:sz w:val="18"/>
                                      <w:szCs w:val="18"/>
                                      <w:u w:val="single"/>
                                    </w:rPr>
                                  </w:pPr>
                                  <w:r w:rsidRPr="00C9018C">
                                    <w:rPr>
                                      <w:sz w:val="18"/>
                                      <w:szCs w:val="18"/>
                                      <w:u w:val="single"/>
                                    </w:rPr>
                                    <w:t>Logframe</w:t>
                                  </w:r>
                                </w:p>
                                <w:p w:rsidR="0046029C" w:rsidRPr="00C9018C" w:rsidRDefault="0046029C" w:rsidP="0046029C">
                                  <w:pPr>
                                    <w:numPr>
                                      <w:ilvl w:val="0"/>
                                      <w:numId w:val="12"/>
                                    </w:numPr>
                                    <w:ind w:left="360" w:hanging="180"/>
                                    <w:contextualSpacing/>
                                    <w:rPr>
                                      <w:sz w:val="18"/>
                                      <w:szCs w:val="18"/>
                                      <w:u w:val="single"/>
                                    </w:rPr>
                                  </w:pPr>
                                  <w:r w:rsidRPr="001B6463">
                                    <w:rPr>
                                      <w:sz w:val="18"/>
                                      <w:szCs w:val="18"/>
                                      <w:u w:val="single"/>
                                    </w:rPr>
                                    <w:t>Work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1" name="Elbow Connector 31"/>
                          <wps:cNvCnPr>
                            <a:stCxn id="22" idx="3"/>
                            <a:endCxn id="23" idx="1"/>
                          </wps:cNvCnPr>
                          <wps:spPr>
                            <a:xfrm flipV="1">
                              <a:off x="2109090" y="1068862"/>
                              <a:ext cx="394056" cy="94"/>
                            </a:xfrm>
                            <a:prstGeom prst="bentConnector3">
                              <a:avLst>
                                <a:gd name="adj1" fmla="val 50000"/>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grpSp>
                      <wps:wsp>
                        <wps:cNvPr id="36" name="Rounded Rectangle 36"/>
                        <wps:cNvSpPr/>
                        <wps:spPr>
                          <a:xfrm>
                            <a:off x="-1" y="-314554"/>
                            <a:ext cx="6422745" cy="261492"/>
                          </a:xfrm>
                          <a:prstGeom prst="roundRect">
                            <a:avLst/>
                          </a:prstGeom>
                          <a:gradFill flip="none" rotWithShape="1">
                            <a:gsLst>
                              <a:gs pos="0">
                                <a:sysClr val="window" lastClr="FFFFFF">
                                  <a:shade val="30000"/>
                                  <a:satMod val="115000"/>
                                  <a:lumMod val="50000"/>
                                </a:sysClr>
                              </a:gs>
                              <a:gs pos="10000">
                                <a:sysClr val="window" lastClr="FFFFFF">
                                  <a:lumMod val="50000"/>
                                  <a:shade val="67500"/>
                                  <a:satMod val="115000"/>
                                </a:sysClr>
                              </a:gs>
                              <a:gs pos="63000">
                                <a:sysClr val="window" lastClr="FFFFFF">
                                  <a:lumMod val="50000"/>
                                  <a:shade val="100000"/>
                                  <a:satMod val="115000"/>
                                </a:sysClr>
                              </a:gs>
                            </a:gsLst>
                            <a:lin ang="16200000" scaled="1"/>
                            <a:tileRect/>
                          </a:gradFill>
                          <a:ln w="3175" cap="flat" cmpd="sng" algn="ctr">
                            <a:solidFill>
                              <a:sysClr val="windowText" lastClr="000000"/>
                            </a:solidFill>
                            <a:prstDash val="solid"/>
                          </a:ln>
                          <a:effectLst>
                            <a:outerShdw blurRad="40000" dist="20000" dir="5400000" rotWithShape="0">
                              <a:srgbClr val="000000">
                                <a:alpha val="38000"/>
                              </a:srgbClr>
                            </a:outerShdw>
                          </a:effectLst>
                        </wps:spPr>
                        <wps:txbx>
                          <w:txbxContent>
                            <w:p w:rsidR="0046029C" w:rsidRPr="00BC3D1C" w:rsidRDefault="0046029C" w:rsidP="0046029C">
                              <w:pPr>
                                <w:jc w:val="center"/>
                                <w:rPr>
                                  <w:b/>
                                  <w:bCs/>
                                  <w:color w:val="FFFFFF" w:themeColor="background1"/>
                                  <w:sz w:val="32"/>
                                  <w:szCs w:val="32"/>
                                </w:rPr>
                              </w:pPr>
                              <w:r w:rsidRPr="00BC3D1C">
                                <w:rPr>
                                  <w:b/>
                                  <w:bCs/>
                                  <w:color w:val="FFFFFF" w:themeColor="background1"/>
                                  <w:sz w:val="32"/>
                                  <w:szCs w:val="32"/>
                                </w:rPr>
                                <w:t>LINKING DMEL FRAMEWORK: PHASE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1" o:spid="_x0000_s1026" style="position:absolute;margin-left:3.55pt;margin-top:-.3pt;width:550.65pt;height:317.35pt;z-index:251687936;mso-width-relative:margin;mso-height-relative:margin" coordorigin=",-3145" coordsize="64227,27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">
                <v:group id="Group 14" o:spid="_x0000_s1027" style="position:absolute;left:1277;top:1117;width:43200;height:23443" coordorigin="1401,-1052" coordsize="43210,23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20" o:spid="_x0000_s1028" style="position:absolute;left:1401;top:-1052;width:43210;height:23482" coordorigin="1401,-1052" coordsize="43210,23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oundrect id="Rounded Rectangle 22" o:spid="_x0000_s1029" style="position:absolute;left:1401;top:-1051;width:19689;height:2348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3cW8UA&#10;AADbAAAADwAAAGRycy9kb3ducmV2LnhtbESPzWrDMBCE74W+g9hAbrUcB0pxrYTQUjAhFOfn0tvG&#10;2tim1sqxVMd++6pQyHGYmW+YbD2aVgzUu8aygkUUgyAurW64UnA6fjy9gHAeWWNrmRRM5GC9enzI&#10;MNX2xnsaDr4SAcIuRQW1910qpStrMugi2xEH72J7gz7IvpK6x1uAm1YmcfwsDTYcFmrs6K2m8vvw&#10;YxR88ZQXxT4udsv36Xq1n9UZtxul5rNx8wrC0+jv4f92rhUkCfx9C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rdxbxQAAANsAAAAPAAAAAAAAAAAAAAAAAJgCAABkcnMv&#10;ZG93bnJldi54bWxQSwUGAAAAAAQABAD1AAAAigMAAAAA&#10;" fillcolor="#dafda7" strokecolor="#98b954">
                      <v:fill color2="#f5ffe6" rotate="t" angle="180" colors="0 #dafda7;22938f #e4fdc2;1 #f5ffe6" focus="100%" type="gradient"/>
                      <v:shadow on="t" color="black" opacity="24903f" origin=",.5" offset="0,.55556mm"/>
                      <v:textbox>
                        <w:txbxContent>
                          <w:p w:rsidR="0046029C" w:rsidRPr="00C9018C" w:rsidRDefault="0046029C" w:rsidP="0046029C">
                            <w:pPr>
                              <w:jc w:val="center"/>
                              <w:rPr>
                                <w:b/>
                                <w:bCs/>
                                <w:i/>
                                <w:iCs/>
                                <w:sz w:val="24"/>
                                <w:szCs w:val="24"/>
                              </w:rPr>
                            </w:pPr>
                            <w:r>
                              <w:rPr>
                                <w:b/>
                                <w:bCs/>
                                <w:i/>
                                <w:iCs/>
                                <w:sz w:val="24"/>
                                <w:szCs w:val="24"/>
                              </w:rPr>
                              <w:t>Analyze</w:t>
                            </w:r>
                            <w:r w:rsidRPr="00C9018C">
                              <w:rPr>
                                <w:b/>
                                <w:bCs/>
                                <w:i/>
                                <w:iCs/>
                                <w:sz w:val="24"/>
                                <w:szCs w:val="24"/>
                              </w:rPr>
                              <w:t xml:space="preserve"> Problems and Solutions</w:t>
                            </w:r>
                          </w:p>
                          <w:p w:rsidR="0046029C" w:rsidRPr="002A7D15" w:rsidRDefault="0046029C" w:rsidP="00DA1476">
                            <w:pPr>
                              <w:pStyle w:val="ListParagraph"/>
                              <w:numPr>
                                <w:ilvl w:val="0"/>
                                <w:numId w:val="37"/>
                              </w:numPr>
                              <w:ind w:left="270" w:hanging="180"/>
                              <w:rPr>
                                <w:b/>
                                <w:bCs/>
                                <w:sz w:val="18"/>
                                <w:szCs w:val="18"/>
                              </w:rPr>
                            </w:pPr>
                            <w:r w:rsidRPr="002A7D15">
                              <w:rPr>
                                <w:b/>
                                <w:bCs/>
                                <w:sz w:val="18"/>
                                <w:szCs w:val="18"/>
                              </w:rPr>
                              <w:t>IFRC Project Planning  Guidance</w:t>
                            </w:r>
                            <w:r w:rsidR="00DB7445">
                              <w:rPr>
                                <w:b/>
                                <w:bCs/>
                                <w:sz w:val="18"/>
                                <w:szCs w:val="18"/>
                              </w:rPr>
                              <w:t xml:space="preserve"> Manual</w:t>
                            </w:r>
                          </w:p>
                          <w:p w:rsidR="0046029C" w:rsidRPr="002A7D15" w:rsidRDefault="0046029C" w:rsidP="0046029C">
                            <w:pPr>
                              <w:pStyle w:val="ListParagraph"/>
                              <w:ind w:left="180"/>
                              <w:rPr>
                                <w:b/>
                                <w:bCs/>
                                <w:sz w:val="18"/>
                                <w:szCs w:val="18"/>
                              </w:rPr>
                            </w:pPr>
                          </w:p>
                          <w:p w:rsidR="0046029C" w:rsidRPr="00534513" w:rsidRDefault="0046029C" w:rsidP="0046029C">
                            <w:pPr>
                              <w:pStyle w:val="ListParagraph"/>
                              <w:numPr>
                                <w:ilvl w:val="0"/>
                                <w:numId w:val="16"/>
                              </w:numPr>
                              <w:ind w:left="180" w:hanging="180"/>
                              <w:rPr>
                                <w:sz w:val="18"/>
                                <w:szCs w:val="18"/>
                              </w:rPr>
                            </w:pPr>
                            <w:r w:rsidRPr="00C9018C">
                              <w:rPr>
                                <w:sz w:val="18"/>
                                <w:szCs w:val="18"/>
                                <w:u w:val="single"/>
                              </w:rPr>
                              <w:t>Problem-Objectives Tree Template</w:t>
                            </w:r>
                          </w:p>
                          <w:p w:rsidR="00534513" w:rsidRPr="00534513" w:rsidRDefault="00534513" w:rsidP="0046029C">
                            <w:pPr>
                              <w:pStyle w:val="ListParagraph"/>
                              <w:numPr>
                                <w:ilvl w:val="0"/>
                                <w:numId w:val="16"/>
                              </w:numPr>
                              <w:ind w:left="180" w:hanging="180"/>
                              <w:rPr>
                                <w:sz w:val="18"/>
                                <w:szCs w:val="18"/>
                              </w:rPr>
                            </w:pPr>
                            <w:r>
                              <w:rPr>
                                <w:sz w:val="18"/>
                                <w:szCs w:val="18"/>
                                <w:u w:val="single"/>
                              </w:rPr>
                              <w:t xml:space="preserve">Project Design Workbook </w:t>
                            </w:r>
                          </w:p>
                          <w:p w:rsidR="001B6463" w:rsidRPr="001B6463" w:rsidRDefault="001B6463" w:rsidP="001B6463">
                            <w:pPr>
                              <w:pStyle w:val="ListParagraph"/>
                              <w:numPr>
                                <w:ilvl w:val="1"/>
                                <w:numId w:val="16"/>
                              </w:numPr>
                              <w:ind w:left="450" w:hanging="270"/>
                              <w:rPr>
                                <w:sz w:val="18"/>
                                <w:szCs w:val="18"/>
                                <w:u w:val="single"/>
                              </w:rPr>
                            </w:pPr>
                            <w:r w:rsidRPr="001B6463">
                              <w:rPr>
                                <w:sz w:val="18"/>
                                <w:szCs w:val="18"/>
                                <w:u w:val="single"/>
                              </w:rPr>
                              <w:t>Problem Tree Documentation</w:t>
                            </w:r>
                          </w:p>
                          <w:p w:rsidR="001B6463" w:rsidRPr="001B6463" w:rsidRDefault="001B6463" w:rsidP="001B6463">
                            <w:pPr>
                              <w:pStyle w:val="ListParagraph"/>
                              <w:numPr>
                                <w:ilvl w:val="1"/>
                                <w:numId w:val="16"/>
                              </w:numPr>
                              <w:ind w:left="450" w:hanging="270"/>
                              <w:rPr>
                                <w:sz w:val="18"/>
                                <w:szCs w:val="18"/>
                                <w:u w:val="single"/>
                              </w:rPr>
                            </w:pPr>
                            <w:r w:rsidRPr="001B6463">
                              <w:rPr>
                                <w:sz w:val="18"/>
                                <w:szCs w:val="18"/>
                                <w:u w:val="single"/>
                              </w:rPr>
                              <w:t>Problem to Objective</w:t>
                            </w:r>
                            <w:r w:rsidR="008A3285">
                              <w:rPr>
                                <w:sz w:val="18"/>
                                <w:szCs w:val="18"/>
                                <w:u w:val="single"/>
                              </w:rPr>
                              <w:t>s</w:t>
                            </w:r>
                          </w:p>
                          <w:p w:rsidR="00534513" w:rsidRPr="00B25A0F" w:rsidRDefault="00534513" w:rsidP="00B25A0F">
                            <w:pPr>
                              <w:ind w:left="270"/>
                              <w:rPr>
                                <w:sz w:val="18"/>
                                <w:szCs w:val="18"/>
                                <w:u w:val="single"/>
                              </w:rPr>
                            </w:pPr>
                          </w:p>
                        </w:txbxContent>
                      </v:textbox>
                    </v:roundrect>
                    <v:roundrect id="Rounded Rectangle 23" o:spid="_x0000_s1030" style="position:absolute;left:25031;top:-1052;width:19580;height:2348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TS5cMA&#10;AADbAAAADwAAAGRycy9kb3ducmV2LnhtbESPS4sCMRCE78L+h9DC3jSjgsqsGRFhQS+7+ADZWzPp&#10;eeCkM0yiE//9RhA8FlX1FbVaB9OIO3WutqxgMk5AEOdW11wqOJ++R0sQziNrbCyTggc5WGcfgxWm&#10;2vZ8oPvRlyJC2KWooPK+TaV0eUUG3di2xNErbGfQR9mVUnfYR7hp5DRJ5tJgzXGhwpa2FeXX480o&#10;uJ2tXYbrfrv4qYvw4L/ZpP+9KPU5DJsvEJ6Cf4df7Z1WMJ3B80v8AT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TS5cMAAADbAAAADwAAAAAAAAAAAAAAAACYAgAAZHJzL2Rv&#10;d25yZXYueG1sUEsFBgAAAAAEAAQA9QAAAIgDAAAAAA==&#10;" fillcolor="#bcbcbc">
                      <v:fill color2="#ededed" rotate="t" angle="180" colors="0 #bcbcbc;22938f #d0d0d0;1 #ededed" focus="100%" type="gradient"/>
                      <v:shadow on="t" color="black" opacity="24903f" origin=",.5" offset="0,.55556mm"/>
                      <v:textbox>
                        <w:txbxContent>
                          <w:p w:rsidR="0046029C" w:rsidRPr="00C9018C" w:rsidRDefault="0046029C" w:rsidP="0046029C">
                            <w:pPr>
                              <w:jc w:val="center"/>
                              <w:rPr>
                                <w:b/>
                                <w:bCs/>
                                <w:i/>
                                <w:iCs/>
                                <w:sz w:val="24"/>
                                <w:szCs w:val="24"/>
                              </w:rPr>
                            </w:pPr>
                            <w:r w:rsidRPr="00C9018C">
                              <w:rPr>
                                <w:b/>
                                <w:bCs/>
                                <w:i/>
                                <w:iCs/>
                                <w:sz w:val="24"/>
                                <w:szCs w:val="24"/>
                              </w:rPr>
                              <w:t>Develop Conceptual Framework</w:t>
                            </w:r>
                          </w:p>
                          <w:p w:rsidR="0046029C" w:rsidRPr="002A7D15" w:rsidRDefault="0046029C" w:rsidP="00DA1476">
                            <w:pPr>
                              <w:pStyle w:val="ListParagraph"/>
                              <w:numPr>
                                <w:ilvl w:val="0"/>
                                <w:numId w:val="36"/>
                              </w:numPr>
                              <w:ind w:left="270" w:hanging="180"/>
                              <w:rPr>
                                <w:b/>
                                <w:bCs/>
                                <w:sz w:val="18"/>
                                <w:szCs w:val="18"/>
                              </w:rPr>
                            </w:pPr>
                            <w:r w:rsidRPr="002A7D15">
                              <w:rPr>
                                <w:b/>
                                <w:bCs/>
                                <w:sz w:val="18"/>
                                <w:szCs w:val="18"/>
                              </w:rPr>
                              <w:t>IFRC Project Planning  Guidance</w:t>
                            </w:r>
                            <w:r w:rsidR="00DB7445">
                              <w:rPr>
                                <w:b/>
                                <w:bCs/>
                                <w:sz w:val="18"/>
                                <w:szCs w:val="18"/>
                              </w:rPr>
                              <w:t xml:space="preserve"> Manual</w:t>
                            </w:r>
                          </w:p>
                          <w:p w:rsidR="0046029C" w:rsidRPr="00C9018C" w:rsidRDefault="0046029C" w:rsidP="0046029C">
                            <w:pPr>
                              <w:numPr>
                                <w:ilvl w:val="0"/>
                                <w:numId w:val="17"/>
                              </w:numPr>
                              <w:ind w:left="180" w:hanging="180"/>
                              <w:contextualSpacing/>
                              <w:rPr>
                                <w:sz w:val="18"/>
                                <w:szCs w:val="18"/>
                                <w:u w:val="single"/>
                              </w:rPr>
                            </w:pPr>
                            <w:r w:rsidRPr="00C9018C">
                              <w:rPr>
                                <w:sz w:val="18"/>
                                <w:szCs w:val="18"/>
                                <w:u w:val="single"/>
                              </w:rPr>
                              <w:t>Results Framework</w:t>
                            </w:r>
                          </w:p>
                          <w:p w:rsidR="0046029C" w:rsidRPr="00C9018C" w:rsidRDefault="0046029C" w:rsidP="0046029C">
                            <w:pPr>
                              <w:numPr>
                                <w:ilvl w:val="0"/>
                                <w:numId w:val="17"/>
                              </w:numPr>
                              <w:ind w:left="180" w:hanging="180"/>
                              <w:contextualSpacing/>
                              <w:rPr>
                                <w:sz w:val="18"/>
                                <w:szCs w:val="18"/>
                                <w:u w:val="single"/>
                              </w:rPr>
                            </w:pPr>
                            <w:r w:rsidRPr="00C9018C">
                              <w:rPr>
                                <w:sz w:val="18"/>
                                <w:szCs w:val="18"/>
                                <w:u w:val="single"/>
                              </w:rPr>
                              <w:t>Logframe Cheat Sheet</w:t>
                            </w:r>
                          </w:p>
                          <w:p w:rsidR="0046029C" w:rsidRPr="00C9018C" w:rsidRDefault="0046029C" w:rsidP="0046029C">
                            <w:pPr>
                              <w:numPr>
                                <w:ilvl w:val="0"/>
                                <w:numId w:val="17"/>
                              </w:numPr>
                              <w:ind w:left="180" w:hanging="180"/>
                              <w:contextualSpacing/>
                              <w:rPr>
                                <w:sz w:val="18"/>
                                <w:szCs w:val="18"/>
                                <w:u w:val="single"/>
                              </w:rPr>
                            </w:pPr>
                            <w:r w:rsidRPr="00C9018C">
                              <w:rPr>
                                <w:sz w:val="18"/>
                                <w:szCs w:val="18"/>
                                <w:u w:val="single"/>
                              </w:rPr>
                              <w:t xml:space="preserve">LWR Logframe </w:t>
                            </w:r>
                          </w:p>
                          <w:p w:rsidR="0046029C" w:rsidRPr="00C9018C" w:rsidRDefault="0046029C" w:rsidP="0046029C">
                            <w:pPr>
                              <w:numPr>
                                <w:ilvl w:val="1"/>
                                <w:numId w:val="17"/>
                              </w:numPr>
                              <w:ind w:left="360" w:hanging="180"/>
                              <w:contextualSpacing/>
                              <w:rPr>
                                <w:sz w:val="18"/>
                                <w:szCs w:val="18"/>
                                <w:u w:val="single"/>
                              </w:rPr>
                            </w:pPr>
                            <w:r w:rsidRPr="00C9018C">
                              <w:rPr>
                                <w:sz w:val="18"/>
                                <w:szCs w:val="18"/>
                                <w:u w:val="single"/>
                              </w:rPr>
                              <w:t>Template</w:t>
                            </w:r>
                          </w:p>
                          <w:p w:rsidR="0046029C" w:rsidRPr="00C9018C" w:rsidRDefault="0046029C" w:rsidP="0046029C">
                            <w:pPr>
                              <w:numPr>
                                <w:ilvl w:val="1"/>
                                <w:numId w:val="17"/>
                              </w:numPr>
                              <w:ind w:left="360" w:hanging="180"/>
                              <w:contextualSpacing/>
                              <w:rPr>
                                <w:sz w:val="18"/>
                                <w:szCs w:val="18"/>
                                <w:u w:val="single"/>
                              </w:rPr>
                            </w:pPr>
                            <w:r w:rsidRPr="00C9018C">
                              <w:rPr>
                                <w:sz w:val="18"/>
                                <w:szCs w:val="18"/>
                                <w:u w:val="single"/>
                              </w:rPr>
                              <w:t>Definitions</w:t>
                            </w:r>
                          </w:p>
                          <w:p w:rsidR="0046029C" w:rsidRPr="00C9018C" w:rsidRDefault="0046029C" w:rsidP="0046029C">
                            <w:pPr>
                              <w:numPr>
                                <w:ilvl w:val="1"/>
                                <w:numId w:val="17"/>
                              </w:numPr>
                              <w:ind w:left="360" w:hanging="180"/>
                              <w:contextualSpacing/>
                              <w:rPr>
                                <w:sz w:val="18"/>
                                <w:szCs w:val="18"/>
                                <w:u w:val="single"/>
                              </w:rPr>
                            </w:pPr>
                            <w:r w:rsidRPr="00C9018C">
                              <w:rPr>
                                <w:sz w:val="18"/>
                                <w:szCs w:val="18"/>
                                <w:u w:val="single"/>
                              </w:rPr>
                              <w:t>Example</w:t>
                            </w:r>
                          </w:p>
                          <w:p w:rsidR="0046029C" w:rsidRPr="00C9018C" w:rsidRDefault="0046029C" w:rsidP="0046029C">
                            <w:pPr>
                              <w:numPr>
                                <w:ilvl w:val="0"/>
                                <w:numId w:val="17"/>
                              </w:numPr>
                              <w:ind w:left="180" w:hanging="180"/>
                              <w:contextualSpacing/>
                              <w:rPr>
                                <w:sz w:val="18"/>
                                <w:szCs w:val="18"/>
                                <w:u w:val="single"/>
                              </w:rPr>
                            </w:pPr>
                            <w:r w:rsidRPr="00C9018C">
                              <w:rPr>
                                <w:sz w:val="18"/>
                                <w:szCs w:val="18"/>
                                <w:u w:val="single"/>
                              </w:rPr>
                              <w:t>Logframe Master Translator</w:t>
                            </w:r>
                          </w:p>
                          <w:p w:rsidR="0046029C" w:rsidRPr="00C9018C" w:rsidRDefault="0046029C" w:rsidP="0046029C">
                            <w:pPr>
                              <w:numPr>
                                <w:ilvl w:val="0"/>
                                <w:numId w:val="17"/>
                              </w:numPr>
                              <w:ind w:left="180" w:hanging="180"/>
                              <w:contextualSpacing/>
                              <w:rPr>
                                <w:sz w:val="18"/>
                                <w:szCs w:val="18"/>
                                <w:u w:val="single"/>
                              </w:rPr>
                            </w:pPr>
                            <w:r w:rsidRPr="00C9018C">
                              <w:rPr>
                                <w:sz w:val="18"/>
                                <w:szCs w:val="18"/>
                                <w:u w:val="single"/>
                              </w:rPr>
                              <w:t>Project Design Workbook</w:t>
                            </w:r>
                            <w:r w:rsidR="00534513">
                              <w:rPr>
                                <w:sz w:val="18"/>
                                <w:szCs w:val="18"/>
                                <w:u w:val="single"/>
                              </w:rPr>
                              <w:t xml:space="preserve"> </w:t>
                            </w:r>
                          </w:p>
                          <w:p w:rsidR="0046029C" w:rsidRPr="00C9018C" w:rsidRDefault="00534513" w:rsidP="0046029C">
                            <w:pPr>
                              <w:numPr>
                                <w:ilvl w:val="0"/>
                                <w:numId w:val="12"/>
                              </w:numPr>
                              <w:ind w:left="360" w:hanging="180"/>
                              <w:contextualSpacing/>
                              <w:rPr>
                                <w:sz w:val="18"/>
                                <w:szCs w:val="18"/>
                                <w:u w:val="single"/>
                              </w:rPr>
                            </w:pPr>
                            <w:r>
                              <w:rPr>
                                <w:sz w:val="18"/>
                                <w:szCs w:val="18"/>
                                <w:u w:val="single"/>
                              </w:rPr>
                              <w:t>Problem Tree Documentation</w:t>
                            </w:r>
                          </w:p>
                          <w:p w:rsidR="0046029C" w:rsidRPr="00534513" w:rsidRDefault="00534513" w:rsidP="00534513">
                            <w:pPr>
                              <w:numPr>
                                <w:ilvl w:val="0"/>
                                <w:numId w:val="12"/>
                              </w:numPr>
                              <w:ind w:left="360" w:hanging="180"/>
                              <w:contextualSpacing/>
                              <w:rPr>
                                <w:sz w:val="18"/>
                                <w:szCs w:val="18"/>
                                <w:u w:val="single"/>
                              </w:rPr>
                            </w:pPr>
                            <w:r>
                              <w:rPr>
                                <w:sz w:val="18"/>
                                <w:szCs w:val="18"/>
                                <w:u w:val="single"/>
                              </w:rPr>
                              <w:t>Problem to Objective</w:t>
                            </w:r>
                            <w:r w:rsidR="008A3285">
                              <w:rPr>
                                <w:sz w:val="18"/>
                                <w:szCs w:val="18"/>
                                <w:u w:val="single"/>
                              </w:rPr>
                              <w:t>s</w:t>
                            </w:r>
                          </w:p>
                          <w:p w:rsidR="0046029C" w:rsidRPr="006B0A8B" w:rsidRDefault="0046029C" w:rsidP="0046029C">
                            <w:pPr>
                              <w:numPr>
                                <w:ilvl w:val="0"/>
                                <w:numId w:val="12"/>
                              </w:numPr>
                              <w:ind w:left="360" w:hanging="180"/>
                              <w:contextualSpacing/>
                              <w:rPr>
                                <w:sz w:val="18"/>
                                <w:szCs w:val="18"/>
                                <w:u w:val="single"/>
                              </w:rPr>
                            </w:pPr>
                            <w:r w:rsidRPr="00C9018C">
                              <w:rPr>
                                <w:sz w:val="18"/>
                                <w:szCs w:val="18"/>
                                <w:u w:val="single"/>
                              </w:rPr>
                              <w:t>Results Framework</w:t>
                            </w:r>
                          </w:p>
                          <w:p w:rsidR="0046029C" w:rsidRDefault="0046029C" w:rsidP="0046029C">
                            <w:pPr>
                              <w:numPr>
                                <w:ilvl w:val="0"/>
                                <w:numId w:val="12"/>
                              </w:numPr>
                              <w:ind w:left="360" w:hanging="180"/>
                              <w:contextualSpacing/>
                              <w:rPr>
                                <w:sz w:val="18"/>
                                <w:szCs w:val="18"/>
                                <w:u w:val="single"/>
                              </w:rPr>
                            </w:pPr>
                            <w:r w:rsidRPr="00C9018C">
                              <w:rPr>
                                <w:sz w:val="18"/>
                                <w:szCs w:val="18"/>
                                <w:u w:val="single"/>
                              </w:rPr>
                              <w:t>Logframe</w:t>
                            </w:r>
                          </w:p>
                          <w:p w:rsidR="0046029C" w:rsidRPr="00C9018C" w:rsidRDefault="0046029C" w:rsidP="0046029C">
                            <w:pPr>
                              <w:numPr>
                                <w:ilvl w:val="0"/>
                                <w:numId w:val="12"/>
                              </w:numPr>
                              <w:ind w:left="360" w:hanging="180"/>
                              <w:contextualSpacing/>
                              <w:rPr>
                                <w:sz w:val="18"/>
                                <w:szCs w:val="18"/>
                                <w:u w:val="single"/>
                              </w:rPr>
                            </w:pPr>
                            <w:r w:rsidRPr="001B6463">
                              <w:rPr>
                                <w:sz w:val="18"/>
                                <w:szCs w:val="18"/>
                                <w:u w:val="single"/>
                              </w:rPr>
                              <w:t>Work Plan</w:t>
                            </w:r>
                          </w:p>
                        </w:txbxContent>
                      </v:textbox>
                    </v:roundrect>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1" o:spid="_x0000_s1031" type="#_x0000_t34" style="position:absolute;left:21090;top:10688;width:3941;height:1;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eXhcQAAADbAAAADwAAAGRycy9kb3ducmV2LnhtbESPQWvCQBSE74L/YXlCL1I3RtA2dRWR&#10;VuoxqdAeH9nnJjT7NmTXJP333ULB4zAz3zDb/Wgb0VPna8cKlosEBHHpdM1GweXj7fEJhA/IGhvH&#10;pOCHPOx308kWM+0GzqkvghERwj5DBVUIbSalLyuy6BeuJY7e1XUWQ5SdkbrDIcJtI9MkWUuLNceF&#10;Cls6VlR+FzerYH45fJ1Ls3l+Ta+npq0/R12YXKmH2Xh4ARFoDPfwf/tdK1gt4e9L/AFy9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Z5eFxAAAANsAAAAPAAAAAAAAAAAA&#10;AAAAAKECAABkcnMvZG93bnJldi54bWxQSwUGAAAAAAQABAD5AAAAkgMAAAAA&#10;" strokecolor="windowText" strokeweight="2pt">
                    <v:stroke endarrow="open"/>
                    <v:shadow on="t" color="black" opacity="24903f" origin=",.5" offset="0,.55556mm"/>
                  </v:shape>
                </v:group>
                <v:roundrect id="Rounded Rectangle 36" o:spid="_x0000_s1032" style="position:absolute;top:-3145;width:64227;height:26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Nv8QA&#10;AADbAAAADwAAAGRycy9kb3ducmV2LnhtbESP3WrCQBSE7wXfYTkF73RTo1bSbCQIBaUo1PYBDtnT&#10;JDR7NmS3+fHpu4VCL4eZ+YZJD6NpRE+dqy0reFxFIIgLq2suFXy8vyz3IJxH1thYJgUTOThk81mK&#10;ibYDv1F/86UIEHYJKqi8bxMpXVGRQbeyLXHwPm1n0AfZlVJ3OAS4aeQ6inbSYM1hocKWjhUVX7dv&#10;o+DpvNm663q65/vzK+fjJa7llZVaPIz5MwhPo/8P/7VPWkG8g98v4QfI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4zb/EAAAA2wAAAA8AAAAAAAAAAAAAAAAAmAIAAGRycy9k&#10;b3ducmV2LnhtbFBLBQYAAAAABAAEAPUAAACJAwAAAAA=&#10;" fillcolor="#4a4a4a" strokecolor="windowText" strokeweight=".25pt">
                  <v:fill color2="#7f7f7f" rotate="t" angle="180" colors="0 #4a4a4a;6554f #6a6a6a;41288f #7f7f7f" focus="100%" type="gradient"/>
                  <v:shadow on="t" color="black" opacity="24903f" origin=",.5" offset="0,.55556mm"/>
                  <v:textbox>
                    <w:txbxContent>
                      <w:p w:rsidR="0046029C" w:rsidRPr="00BC3D1C" w:rsidRDefault="0046029C" w:rsidP="0046029C">
                        <w:pPr>
                          <w:jc w:val="center"/>
                          <w:rPr>
                            <w:b/>
                            <w:bCs/>
                            <w:color w:val="FFFFFF" w:themeColor="background1"/>
                            <w:sz w:val="32"/>
                            <w:szCs w:val="32"/>
                          </w:rPr>
                        </w:pPr>
                        <w:r w:rsidRPr="00BC3D1C">
                          <w:rPr>
                            <w:b/>
                            <w:bCs/>
                            <w:color w:val="FFFFFF" w:themeColor="background1"/>
                            <w:sz w:val="32"/>
                            <w:szCs w:val="32"/>
                          </w:rPr>
                          <w:t>LINKING DMEL FRAMEWORK: PHASE I</w:t>
                        </w:r>
                      </w:p>
                    </w:txbxContent>
                  </v:textbox>
                </v:roundrect>
              </v:group>
            </w:pict>
          </mc:Fallback>
        </mc:AlternateContent>
      </w:r>
      <w:r w:rsidR="001868E6" w:rsidRPr="003732C4">
        <w:rPr>
          <w:noProof/>
        </w:rPr>
        <mc:AlternateContent>
          <mc:Choice Requires="wps">
            <w:drawing>
              <wp:anchor distT="0" distB="0" distL="114300" distR="114300" simplePos="0" relativeHeight="251673600" behindDoc="0" locked="0" layoutInCell="1" allowOverlap="1" wp14:anchorId="6E7723DB" wp14:editId="6BA7683D">
                <wp:simplePos x="0" y="0"/>
                <wp:positionH relativeFrom="column">
                  <wp:posOffset>260215</wp:posOffset>
                </wp:positionH>
                <wp:positionV relativeFrom="paragraph">
                  <wp:posOffset>-4244084</wp:posOffset>
                </wp:positionV>
                <wp:extent cx="6536987" cy="3015007"/>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6987" cy="3015007"/>
                        </a:xfrm>
                        <a:prstGeom prst="rect">
                          <a:avLst/>
                        </a:prstGeom>
                        <a:noFill/>
                        <a:ln w="9525">
                          <a:noFill/>
                          <a:miter lim="800000"/>
                          <a:headEnd/>
                          <a:tailEnd/>
                        </a:ln>
                      </wps:spPr>
                      <wps:txbx>
                        <w:txbxContent>
                          <w:p w:rsidR="00E61ECD" w:rsidRPr="00281878" w:rsidRDefault="00E61ECD" w:rsidP="00281878">
                            <w:pPr>
                              <w:pStyle w:val="BasicParagraph"/>
                              <w:suppressAutoHyphens/>
                              <w:spacing w:after="90" w:line="240" w:lineRule="auto"/>
                              <w:ind w:left="200" w:hanging="200"/>
                              <w:rPr>
                                <w:rFonts w:ascii="Arial" w:hAnsi="Arial" w:cs="Arial"/>
                                <w:b/>
                                <w:color w:val="00A29B"/>
                                <w:sz w:val="20"/>
                                <w:szCs w:val="20"/>
                              </w:rPr>
                            </w:pPr>
                            <w:r>
                              <w:rPr>
                                <w:rFonts w:ascii="Arial" w:hAnsi="Arial" w:cs="Arial"/>
                                <w:b/>
                                <w:color w:val="00A29B"/>
                                <w:sz w:val="20"/>
                                <w:szCs w:val="20"/>
                              </w:rPr>
                              <w:t>PROJECT CYCLE</w:t>
                            </w:r>
                          </w:p>
                          <w:p w:rsidR="00E61ECD" w:rsidRDefault="00E61ECD" w:rsidP="001868E6">
                            <w:pPr>
                              <w:spacing w:after="0" w:line="240" w:lineRule="auto"/>
                              <w:rPr>
                                <w:rFonts w:ascii="Franklin Gothic Book" w:hAnsi="Franklin Gothic Book"/>
                                <w:sz w:val="20"/>
                                <w:szCs w:val="20"/>
                              </w:rPr>
                            </w:pPr>
                            <w:r w:rsidRPr="001868E6">
                              <w:rPr>
                                <w:rFonts w:ascii="Franklin Gothic Book" w:hAnsi="Franklin Gothic Book"/>
                                <w:sz w:val="20"/>
                                <w:szCs w:val="20"/>
                              </w:rPr>
                              <w:t xml:space="preserve">Project Initiation in the DMEL Framework covers the processes necessary to collect the initial data for a new project through until the completion of the project proposal.  Two of the three processes of INITIATION are covered in this Process Overview:  </w:t>
                            </w:r>
                            <w:r w:rsidRPr="001868E6">
                              <w:rPr>
                                <w:rFonts w:ascii="Franklin Gothic Book" w:hAnsi="Franklin Gothic Book"/>
                                <w:i/>
                                <w:iCs/>
                                <w:sz w:val="20"/>
                                <w:szCs w:val="20"/>
                              </w:rPr>
                              <w:t>Analyze problems and solutions</w:t>
                            </w:r>
                            <w:r w:rsidRPr="001868E6">
                              <w:rPr>
                                <w:rFonts w:ascii="Franklin Gothic Book" w:hAnsi="Franklin Gothic Book"/>
                                <w:sz w:val="20"/>
                                <w:szCs w:val="20"/>
                              </w:rPr>
                              <w:t xml:space="preserve"> and </w:t>
                            </w:r>
                            <w:r w:rsidRPr="001868E6">
                              <w:rPr>
                                <w:rFonts w:ascii="Franklin Gothic Book" w:hAnsi="Franklin Gothic Book"/>
                                <w:i/>
                                <w:iCs/>
                                <w:sz w:val="20"/>
                                <w:szCs w:val="20"/>
                              </w:rPr>
                              <w:t>Develop conceptual framework.</w:t>
                            </w:r>
                            <w:r w:rsidRPr="001868E6">
                              <w:rPr>
                                <w:rFonts w:ascii="Franklin Gothic Book" w:hAnsi="Franklin Gothic Book"/>
                                <w:sz w:val="20"/>
                                <w:szCs w:val="20"/>
                              </w:rPr>
                              <w:t xml:space="preserve"> The third process, </w:t>
                            </w:r>
                            <w:r w:rsidRPr="001868E6">
                              <w:rPr>
                                <w:rFonts w:ascii="Franklin Gothic Book" w:hAnsi="Franklin Gothic Book"/>
                                <w:i/>
                                <w:iCs/>
                                <w:sz w:val="20"/>
                                <w:szCs w:val="20"/>
                              </w:rPr>
                              <w:t>Develop initial M&amp;E plan</w:t>
                            </w:r>
                            <w:r w:rsidRPr="001868E6">
                              <w:rPr>
                                <w:rFonts w:ascii="Franklin Gothic Book" w:hAnsi="Franklin Gothic Book"/>
                                <w:sz w:val="20"/>
                                <w:szCs w:val="20"/>
                              </w:rPr>
                              <w:t xml:space="preserve">, is also part of INITIATION, but is covered in the Process Overview for M&amp;E planning as it is closely linked to the core PLANNING process of </w:t>
                            </w:r>
                            <w:r w:rsidRPr="001868E6">
                              <w:rPr>
                                <w:rFonts w:ascii="Franklin Gothic Book" w:hAnsi="Franklin Gothic Book"/>
                                <w:i/>
                                <w:iCs/>
                                <w:sz w:val="20"/>
                                <w:szCs w:val="20"/>
                              </w:rPr>
                              <w:t>Create detailed M&amp;E plan</w:t>
                            </w:r>
                            <w:r w:rsidRPr="001868E6">
                              <w:rPr>
                                <w:rFonts w:ascii="Franklin Gothic Book" w:hAnsi="Franklin Gothic Book"/>
                                <w:sz w:val="20"/>
                                <w:szCs w:val="20"/>
                              </w:rPr>
                              <w:t xml:space="preserve">. </w:t>
                            </w:r>
                          </w:p>
                          <w:p w:rsidR="00E61ECD" w:rsidRDefault="00E61ECD" w:rsidP="001868E6">
                            <w:pPr>
                              <w:spacing w:after="0" w:line="240" w:lineRule="auto"/>
                              <w:rPr>
                                <w:rFonts w:ascii="Franklin Gothic Book" w:hAnsi="Franklin Gothic Book"/>
                                <w:sz w:val="20"/>
                                <w:szCs w:val="20"/>
                              </w:rPr>
                            </w:pPr>
                          </w:p>
                          <w:p w:rsidR="00E61ECD" w:rsidRPr="001868E6" w:rsidRDefault="00E61ECD" w:rsidP="001868E6">
                            <w:pPr>
                              <w:spacing w:after="0" w:line="240" w:lineRule="auto"/>
                              <w:rPr>
                                <w:rFonts w:ascii="Franklin Gothic Book" w:hAnsi="Franklin Gothic Book"/>
                                <w:sz w:val="20"/>
                                <w:szCs w:val="20"/>
                              </w:rPr>
                            </w:pPr>
                            <w:r w:rsidRPr="001868E6">
                              <w:rPr>
                                <w:rFonts w:ascii="Franklin Gothic Book" w:hAnsi="Franklin Gothic Book"/>
                                <w:sz w:val="20"/>
                                <w:szCs w:val="20"/>
                              </w:rPr>
                              <w:t>The completion of these two processes is accomplished through the use of a variety of tools developed specifically for each process and outlined in Section 2 and Section 3. The tools can be viewed as the bricks that form the foundation of both a quality M&amp;E system as well as the project design. The cause and effect logic used in the tools can be viewed as the mortar between the bricks that holds the foundation together. A weak foundation of a house creates weaknesses throughout the rest of the house. This is the same as in project design. If you build a project on top of a weak foundation, the rest of the project will experience weaknesses that will ultimately lessen the project’s ability to achieve its planned impact.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20.5pt;margin-top:-334.2pt;width:514.7pt;height:237.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" filled="f" stroked="f">
                <v:textbox>
                  <w:txbxContent>
                    <w:p w:rsidR="00E61ECD" w:rsidRPr="00281878" w:rsidRDefault="00E61ECD" w:rsidP="00281878">
                      <w:pPr>
                        <w:pStyle w:val="BasicParagraph"/>
                        <w:suppressAutoHyphens/>
                        <w:spacing w:after="90" w:line="240" w:lineRule="auto"/>
                        <w:ind w:left="200" w:hanging="200"/>
                        <w:rPr>
                          <w:rFonts w:ascii="Arial" w:hAnsi="Arial" w:cs="Arial"/>
                          <w:b/>
                          <w:color w:val="00A29B"/>
                          <w:sz w:val="20"/>
                          <w:szCs w:val="20"/>
                        </w:rPr>
                      </w:pPr>
                      <w:r>
                        <w:rPr>
                          <w:rFonts w:ascii="Arial" w:hAnsi="Arial" w:cs="Arial"/>
                          <w:b/>
                          <w:color w:val="00A29B"/>
                          <w:sz w:val="20"/>
                          <w:szCs w:val="20"/>
                        </w:rPr>
                        <w:t>PROJECT CYCLE</w:t>
                      </w:r>
                    </w:p>
                    <w:p w:rsidR="00E61ECD" w:rsidRDefault="00E61ECD" w:rsidP="001868E6">
                      <w:pPr>
                        <w:spacing w:after="0" w:line="240" w:lineRule="auto"/>
                        <w:rPr>
                          <w:rFonts w:ascii="Franklin Gothic Book" w:hAnsi="Franklin Gothic Book"/>
                          <w:sz w:val="20"/>
                          <w:szCs w:val="20"/>
                        </w:rPr>
                      </w:pPr>
                      <w:r w:rsidRPr="001868E6">
                        <w:rPr>
                          <w:rFonts w:ascii="Franklin Gothic Book" w:hAnsi="Franklin Gothic Book"/>
                          <w:sz w:val="20"/>
                          <w:szCs w:val="20"/>
                        </w:rPr>
                        <w:t xml:space="preserve">Project Initiation in the DMEL Framework covers the processes necessary to collect the initial data for a new project through until the completion of the project proposal.  Two of the three processes of INITIATION are covered in this Process Overview:  </w:t>
                      </w:r>
                      <w:r w:rsidRPr="001868E6">
                        <w:rPr>
                          <w:rFonts w:ascii="Franklin Gothic Book" w:hAnsi="Franklin Gothic Book"/>
                          <w:i/>
                          <w:iCs/>
                          <w:sz w:val="20"/>
                          <w:szCs w:val="20"/>
                        </w:rPr>
                        <w:t>Analyze problems and solutions</w:t>
                      </w:r>
                      <w:r w:rsidRPr="001868E6">
                        <w:rPr>
                          <w:rFonts w:ascii="Franklin Gothic Book" w:hAnsi="Franklin Gothic Book"/>
                          <w:sz w:val="20"/>
                          <w:szCs w:val="20"/>
                        </w:rPr>
                        <w:t xml:space="preserve"> and </w:t>
                      </w:r>
                      <w:r w:rsidRPr="001868E6">
                        <w:rPr>
                          <w:rFonts w:ascii="Franklin Gothic Book" w:hAnsi="Franklin Gothic Book"/>
                          <w:i/>
                          <w:iCs/>
                          <w:sz w:val="20"/>
                          <w:szCs w:val="20"/>
                        </w:rPr>
                        <w:t>Develop conceptual framework.</w:t>
                      </w:r>
                      <w:r w:rsidRPr="001868E6">
                        <w:rPr>
                          <w:rFonts w:ascii="Franklin Gothic Book" w:hAnsi="Franklin Gothic Book"/>
                          <w:sz w:val="20"/>
                          <w:szCs w:val="20"/>
                        </w:rPr>
                        <w:t xml:space="preserve"> The third process, </w:t>
                      </w:r>
                      <w:r w:rsidRPr="001868E6">
                        <w:rPr>
                          <w:rFonts w:ascii="Franklin Gothic Book" w:hAnsi="Franklin Gothic Book"/>
                          <w:i/>
                          <w:iCs/>
                          <w:sz w:val="20"/>
                          <w:szCs w:val="20"/>
                        </w:rPr>
                        <w:t>Develop initial M&amp;E plan</w:t>
                      </w:r>
                      <w:r w:rsidRPr="001868E6">
                        <w:rPr>
                          <w:rFonts w:ascii="Franklin Gothic Book" w:hAnsi="Franklin Gothic Book"/>
                          <w:sz w:val="20"/>
                          <w:szCs w:val="20"/>
                        </w:rPr>
                        <w:t xml:space="preserve">, is also part of INITIATION, but is covered in the Process Overview for M&amp;E planning as it is closely linked to the core PLANNING process of </w:t>
                      </w:r>
                      <w:r w:rsidRPr="001868E6">
                        <w:rPr>
                          <w:rFonts w:ascii="Franklin Gothic Book" w:hAnsi="Franklin Gothic Book"/>
                          <w:i/>
                          <w:iCs/>
                          <w:sz w:val="20"/>
                          <w:szCs w:val="20"/>
                        </w:rPr>
                        <w:t>Create detailed M&amp;E plan</w:t>
                      </w:r>
                      <w:r w:rsidRPr="001868E6">
                        <w:rPr>
                          <w:rFonts w:ascii="Franklin Gothic Book" w:hAnsi="Franklin Gothic Book"/>
                          <w:sz w:val="20"/>
                          <w:szCs w:val="20"/>
                        </w:rPr>
                        <w:t xml:space="preserve">. </w:t>
                      </w:r>
                    </w:p>
                    <w:p w:rsidR="00E61ECD" w:rsidRDefault="00E61ECD" w:rsidP="001868E6">
                      <w:pPr>
                        <w:spacing w:after="0" w:line="240" w:lineRule="auto"/>
                        <w:rPr>
                          <w:rFonts w:ascii="Franklin Gothic Book" w:hAnsi="Franklin Gothic Book"/>
                          <w:sz w:val="20"/>
                          <w:szCs w:val="20"/>
                        </w:rPr>
                      </w:pPr>
                    </w:p>
                    <w:p w:rsidR="00E61ECD" w:rsidRPr="001868E6" w:rsidRDefault="00E61ECD" w:rsidP="001868E6">
                      <w:pPr>
                        <w:spacing w:after="0" w:line="240" w:lineRule="auto"/>
                        <w:rPr>
                          <w:rFonts w:ascii="Franklin Gothic Book" w:hAnsi="Franklin Gothic Book"/>
                          <w:sz w:val="20"/>
                          <w:szCs w:val="20"/>
                        </w:rPr>
                      </w:pPr>
                      <w:r w:rsidRPr="001868E6">
                        <w:rPr>
                          <w:rFonts w:ascii="Franklin Gothic Book" w:hAnsi="Franklin Gothic Book"/>
                          <w:sz w:val="20"/>
                          <w:szCs w:val="20"/>
                        </w:rPr>
                        <w:t>The completion of these two processes is accomplished through the use of a variety of tools developed specifically for each process and outlined in Section 2 and Section 3. The tools can be viewed as the bricks that form the foundation of both a quality M&amp;E system as well as the project design. The cause and effect logic used in the tools can be viewed as the mortar between the bricks that holds the foundation together. A weak foundation of a house creates weaknesses throughout the rest of the house. This is the same as in project design. If you build a project on top of a weak foundation, the rest of the project will experience weaknesses that will ultimately lessen the project’s ability to achieve its planned impact.</w:t>
                      </w:r>
                    </w:p>
                  </w:txbxContent>
                </v:textbox>
              </v:shape>
            </w:pict>
          </mc:Fallback>
        </mc:AlternateContent>
      </w:r>
      <w:r w:rsidR="00471810" w:rsidRPr="003732C4">
        <w:rPr>
          <w:noProof/>
        </w:rPr>
        <mc:AlternateContent>
          <mc:Choice Requires="wps">
            <w:drawing>
              <wp:anchor distT="0" distB="0" distL="114300" distR="114300" simplePos="0" relativeHeight="251677696" behindDoc="0" locked="0" layoutInCell="1" allowOverlap="1" wp14:anchorId="1056EAB8" wp14:editId="71774060">
                <wp:simplePos x="0" y="0"/>
                <wp:positionH relativeFrom="column">
                  <wp:posOffset>-1905</wp:posOffset>
                </wp:positionH>
                <wp:positionV relativeFrom="paragraph">
                  <wp:posOffset>-8475575</wp:posOffset>
                </wp:positionV>
                <wp:extent cx="7045325" cy="340469"/>
                <wp:effectExtent l="0" t="0" r="3175" b="2540"/>
                <wp:wrapNone/>
                <wp:docPr id="2" name="Rounded Rectangle 2"/>
                <wp:cNvGraphicFramePr/>
                <a:graphic xmlns:a="http://schemas.openxmlformats.org/drawingml/2006/main">
                  <a:graphicData uri="http://schemas.microsoft.com/office/word/2010/wordprocessingShape">
                    <wps:wsp>
                      <wps:cNvSpPr/>
                      <wps:spPr>
                        <a:xfrm>
                          <a:off x="0" y="0"/>
                          <a:ext cx="7045325" cy="340469"/>
                        </a:xfrm>
                        <a:prstGeom prst="roundRect">
                          <a:avLst/>
                        </a:prstGeom>
                        <a:solidFill>
                          <a:srgbClr val="00A2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1ECD" w:rsidRPr="00471810" w:rsidRDefault="00E61ECD" w:rsidP="00471810">
                            <w:pPr>
                              <w:rPr>
                                <w:rFonts w:ascii="Franklin Gothic Heavy" w:hAnsi="Franklin Gothic Heavy"/>
                                <w:sz w:val="24"/>
                                <w:szCs w:val="24"/>
                              </w:rPr>
                            </w:pPr>
                            <w:r w:rsidRPr="00471810">
                              <w:rPr>
                                <w:rFonts w:ascii="Franklin Gothic Heavy" w:hAnsi="Franklin Gothic Heavy"/>
                                <w:sz w:val="24"/>
                                <w:szCs w:val="24"/>
                              </w:rPr>
                              <w:t>1.</w:t>
                            </w:r>
                            <w:r>
                              <w:rPr>
                                <w:rFonts w:ascii="Franklin Gothic Heavy" w:hAnsi="Franklin Gothic Heavy"/>
                                <w:sz w:val="24"/>
                                <w:szCs w:val="24"/>
                              </w:rPr>
                              <w:t xml:space="preserve"> INTRODUCTION</w:t>
                            </w:r>
                          </w:p>
                        </w:txbxContent>
                      </wps:txbx>
                      <wps:bodyPr rot="0" spcFirstLastPara="0" vertOverflow="overflow" horzOverflow="overflow" vert="horz" wrap="square" lIns="91440" tIns="9144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 o:spid="_x0000_s1034" style="position:absolute;margin-left:-.15pt;margin-top:-667.35pt;width:554.75pt;height:26.8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" fillcolor="#00a29b" stroked="f" strokeweight="2pt">
                <v:textbox inset=",7.2pt">
                  <w:txbxContent>
                    <w:p w:rsidR="00E61ECD" w:rsidRPr="00471810" w:rsidRDefault="00E61ECD" w:rsidP="00471810">
                      <w:pPr>
                        <w:rPr>
                          <w:rFonts w:ascii="Franklin Gothic Heavy" w:hAnsi="Franklin Gothic Heavy"/>
                          <w:sz w:val="24"/>
                          <w:szCs w:val="24"/>
                        </w:rPr>
                      </w:pPr>
                      <w:r w:rsidRPr="00471810">
                        <w:rPr>
                          <w:rFonts w:ascii="Franklin Gothic Heavy" w:hAnsi="Franklin Gothic Heavy"/>
                          <w:sz w:val="24"/>
                          <w:szCs w:val="24"/>
                        </w:rPr>
                        <w:t>1.</w:t>
                      </w:r>
                      <w:r>
                        <w:rPr>
                          <w:rFonts w:ascii="Franklin Gothic Heavy" w:hAnsi="Franklin Gothic Heavy"/>
                          <w:sz w:val="24"/>
                          <w:szCs w:val="24"/>
                        </w:rPr>
                        <w:t xml:space="preserve"> INTRODUCTION</w:t>
                      </w:r>
                    </w:p>
                  </w:txbxContent>
                </v:textbox>
              </v:roundrect>
            </w:pict>
          </mc:Fallback>
        </mc:AlternateContent>
      </w:r>
      <w:r w:rsidR="002E38BC" w:rsidRPr="003732C4">
        <w:rPr>
          <w:noProof/>
        </w:rPr>
        <mc:AlternateContent>
          <mc:Choice Requires="wps">
            <w:drawing>
              <wp:anchor distT="0" distB="0" distL="114300" distR="114300" simplePos="0" relativeHeight="251676672" behindDoc="0" locked="0" layoutInCell="1" allowOverlap="1" wp14:anchorId="06ED912C" wp14:editId="62E706D8">
                <wp:simplePos x="0" y="0"/>
                <wp:positionH relativeFrom="column">
                  <wp:posOffset>4038640</wp:posOffset>
                </wp:positionH>
                <wp:positionV relativeFrom="paragraph">
                  <wp:posOffset>-9331041</wp:posOffset>
                </wp:positionV>
                <wp:extent cx="3000915" cy="389106"/>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000915" cy="3891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1ECD" w:rsidRPr="002E38BC" w:rsidRDefault="00E61ECD" w:rsidP="002E38BC">
                            <w:pPr>
                              <w:jc w:val="right"/>
                              <w:rPr>
                                <w:rFonts w:ascii="Franklin Gothic Medium Cond" w:hAnsi="Franklin Gothic Medium Cond"/>
                                <w:color w:val="404040" w:themeColor="text1" w:themeTint="BF"/>
                                <w:sz w:val="40"/>
                                <w:szCs w:val="40"/>
                              </w:rPr>
                            </w:pPr>
                            <w:r w:rsidRPr="002E38BC">
                              <w:rPr>
                                <w:rFonts w:ascii="Franklin Gothic Medium Cond" w:hAnsi="Franklin Gothic Medium Cond"/>
                                <w:color w:val="404040" w:themeColor="text1" w:themeTint="BF"/>
                                <w:sz w:val="40"/>
                                <w:szCs w:val="40"/>
                              </w:rPr>
                              <w:t>PROCESS 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35" type="#_x0000_t202" style="position:absolute;margin-left:318pt;margin-top:-734.75pt;width:236.3pt;height:30.6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" filled="f" stroked="f" strokeweight=".5pt">
                <v:textbox>
                  <w:txbxContent>
                    <w:p w:rsidR="00E61ECD" w:rsidRPr="002E38BC" w:rsidRDefault="00E61ECD" w:rsidP="002E38BC">
                      <w:pPr>
                        <w:jc w:val="right"/>
                        <w:rPr>
                          <w:rFonts w:ascii="Franklin Gothic Medium Cond" w:hAnsi="Franklin Gothic Medium Cond"/>
                          <w:color w:val="404040" w:themeColor="text1" w:themeTint="BF"/>
                          <w:sz w:val="40"/>
                          <w:szCs w:val="40"/>
                        </w:rPr>
                      </w:pPr>
                      <w:r w:rsidRPr="002E38BC">
                        <w:rPr>
                          <w:rFonts w:ascii="Franklin Gothic Medium Cond" w:hAnsi="Franklin Gothic Medium Cond"/>
                          <w:color w:val="404040" w:themeColor="text1" w:themeTint="BF"/>
                          <w:sz w:val="40"/>
                          <w:szCs w:val="40"/>
                        </w:rPr>
                        <w:t>PROCESS OVERVIEW</w:t>
                      </w:r>
                    </w:p>
                  </w:txbxContent>
                </v:textbox>
              </v:shape>
            </w:pict>
          </mc:Fallback>
        </mc:AlternateContent>
      </w:r>
      <w:r w:rsidR="002E38BC" w:rsidRPr="003732C4">
        <w:rPr>
          <w:noProof/>
        </w:rPr>
        <mc:AlternateContent>
          <mc:Choice Requires="wps">
            <w:drawing>
              <wp:anchor distT="0" distB="0" distL="114300" distR="114300" simplePos="0" relativeHeight="251661312" behindDoc="0" locked="0" layoutInCell="1" allowOverlap="1" wp14:anchorId="53FE7FB5" wp14:editId="65762A87">
                <wp:simplePos x="0" y="0"/>
                <wp:positionH relativeFrom="column">
                  <wp:posOffset>2329815</wp:posOffset>
                </wp:positionH>
                <wp:positionV relativeFrom="paragraph">
                  <wp:posOffset>-8953068</wp:posOffset>
                </wp:positionV>
                <wp:extent cx="4711065" cy="3511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065" cy="351155"/>
                        </a:xfrm>
                        <a:prstGeom prst="rect">
                          <a:avLst/>
                        </a:prstGeom>
                        <a:noFill/>
                        <a:ln w="9525">
                          <a:noFill/>
                          <a:miter lim="800000"/>
                          <a:headEnd/>
                          <a:tailEnd/>
                        </a:ln>
                      </wps:spPr>
                      <wps:txbx>
                        <w:txbxContent>
                          <w:p w:rsidR="00E61ECD" w:rsidRPr="002E38BC" w:rsidRDefault="00E61ECD" w:rsidP="002E38BC">
                            <w:pPr>
                              <w:autoSpaceDE w:val="0"/>
                              <w:autoSpaceDN w:val="0"/>
                              <w:adjustRightInd w:val="0"/>
                              <w:spacing w:after="0" w:line="288" w:lineRule="auto"/>
                              <w:jc w:val="right"/>
                              <w:textAlignment w:val="center"/>
                              <w:rPr>
                                <w:rFonts w:ascii="Franklin Gothic Demi Cond" w:hAnsi="Franklin Gothic Demi Cond" w:cs="FranklinGothic-DemiCond"/>
                                <w:color w:val="404040" w:themeColor="text1" w:themeTint="BF"/>
                                <w:sz w:val="28"/>
                                <w:szCs w:val="28"/>
                              </w:rPr>
                            </w:pPr>
                            <w:r w:rsidRPr="002E38BC">
                              <w:rPr>
                                <w:rFonts w:ascii="Franklin Gothic Demi Cond" w:hAnsi="Franklin Gothic Demi Cond" w:cs="FranklinGothic-DemiCond"/>
                                <w:color w:val="404040" w:themeColor="text1" w:themeTint="BF"/>
                                <w:sz w:val="28"/>
                                <w:szCs w:val="28"/>
                              </w:rPr>
                              <w:t xml:space="preserve">Identify Problems and Solutions </w:t>
                            </w:r>
                            <w:r w:rsidRPr="002E38BC">
                              <w:rPr>
                                <w:rFonts w:ascii="Franklin Gothic Demi Cond" w:hAnsi="Franklin Gothic Demi Cond" w:cs="FranklinGothic-MediumCond"/>
                                <w:color w:val="404040" w:themeColor="text1" w:themeTint="BF"/>
                                <w:sz w:val="28"/>
                                <w:szCs w:val="28"/>
                              </w:rPr>
                              <w:t>|</w:t>
                            </w:r>
                            <w:r w:rsidRPr="002E38BC">
                              <w:rPr>
                                <w:rFonts w:ascii="Franklin Gothic Demi Cond" w:hAnsi="Franklin Gothic Demi Cond" w:cs="FranklinGothic-DemiCond"/>
                                <w:color w:val="404040" w:themeColor="text1" w:themeTint="BF"/>
                                <w:sz w:val="28"/>
                                <w:szCs w:val="28"/>
                              </w:rPr>
                              <w:t xml:space="preserve"> Develop Conceptual Framework</w:t>
                            </w:r>
                          </w:p>
                          <w:p w:rsidR="00E61ECD" w:rsidRPr="002E38BC" w:rsidRDefault="00E61ECD" w:rsidP="00F23684">
                            <w:pPr>
                              <w:spacing w:after="0" w:line="240" w:lineRule="auto"/>
                              <w:jc w:val="right"/>
                              <w:rPr>
                                <w:rFonts w:ascii="Franklin Gothic Demi Cond" w:hAnsi="Franklin Gothic Demi Cond"/>
                                <w:b/>
                                <w:color w:val="FFFFFF" w:themeColor="background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6" type="#_x0000_t202" style="position:absolute;margin-left:183.45pt;margin-top:-704.95pt;width:370.95pt;height:2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" filled="f" stroked="f">
                <v:textbox>
                  <w:txbxContent>
                    <w:p w:rsidR="00E61ECD" w:rsidRPr="002E38BC" w:rsidRDefault="00E61ECD" w:rsidP="002E38BC">
                      <w:pPr>
                        <w:autoSpaceDE w:val="0"/>
                        <w:autoSpaceDN w:val="0"/>
                        <w:adjustRightInd w:val="0"/>
                        <w:spacing w:after="0" w:line="288" w:lineRule="auto"/>
                        <w:jc w:val="right"/>
                        <w:textAlignment w:val="center"/>
                        <w:rPr>
                          <w:rFonts w:ascii="Franklin Gothic Demi Cond" w:hAnsi="Franklin Gothic Demi Cond" w:cs="FranklinGothic-DemiCond"/>
                          <w:color w:val="404040" w:themeColor="text1" w:themeTint="BF"/>
                          <w:sz w:val="28"/>
                          <w:szCs w:val="28"/>
                        </w:rPr>
                      </w:pPr>
                      <w:r w:rsidRPr="002E38BC">
                        <w:rPr>
                          <w:rFonts w:ascii="Franklin Gothic Demi Cond" w:hAnsi="Franklin Gothic Demi Cond" w:cs="FranklinGothic-DemiCond"/>
                          <w:color w:val="404040" w:themeColor="text1" w:themeTint="BF"/>
                          <w:sz w:val="28"/>
                          <w:szCs w:val="28"/>
                        </w:rPr>
                        <w:t xml:space="preserve">Identify Problems and Solutions </w:t>
                      </w:r>
                      <w:r w:rsidRPr="002E38BC">
                        <w:rPr>
                          <w:rFonts w:ascii="Franklin Gothic Demi Cond" w:hAnsi="Franklin Gothic Demi Cond" w:cs="FranklinGothic-MediumCond"/>
                          <w:color w:val="404040" w:themeColor="text1" w:themeTint="BF"/>
                          <w:sz w:val="28"/>
                          <w:szCs w:val="28"/>
                        </w:rPr>
                        <w:t>|</w:t>
                      </w:r>
                      <w:r w:rsidRPr="002E38BC">
                        <w:rPr>
                          <w:rFonts w:ascii="Franklin Gothic Demi Cond" w:hAnsi="Franklin Gothic Demi Cond" w:cs="FranklinGothic-DemiCond"/>
                          <w:color w:val="404040" w:themeColor="text1" w:themeTint="BF"/>
                          <w:sz w:val="28"/>
                          <w:szCs w:val="28"/>
                        </w:rPr>
                        <w:t xml:space="preserve"> Develop Conceptual Framework</w:t>
                      </w:r>
                    </w:p>
                    <w:p w:rsidR="00E61ECD" w:rsidRPr="002E38BC" w:rsidRDefault="00E61ECD" w:rsidP="00F23684">
                      <w:pPr>
                        <w:spacing w:after="0" w:line="240" w:lineRule="auto"/>
                        <w:jc w:val="right"/>
                        <w:rPr>
                          <w:rFonts w:ascii="Franklin Gothic Demi Cond" w:hAnsi="Franklin Gothic Demi Cond"/>
                          <w:b/>
                          <w:color w:val="FFFFFF" w:themeColor="background1"/>
                          <w:sz w:val="28"/>
                          <w:szCs w:val="28"/>
                        </w:rPr>
                      </w:pPr>
                    </w:p>
                  </w:txbxContent>
                </v:textbox>
              </v:shape>
            </w:pict>
          </mc:Fallback>
        </mc:AlternateContent>
      </w:r>
    </w:p>
    <w:p w:rsidR="000D555B" w:rsidRPr="003732C4" w:rsidRDefault="000D555B"/>
    <w:p w:rsidR="00247FA2" w:rsidRPr="003732C4" w:rsidRDefault="00247FA2" w:rsidP="00247FA2">
      <w:pPr>
        <w:spacing w:after="0" w:line="240" w:lineRule="auto"/>
        <w:rPr>
          <w:b/>
          <w:bCs/>
          <w:sz w:val="24"/>
          <w:szCs w:val="24"/>
          <w:u w:val="single"/>
          <w:lang w:bidi="th-TH"/>
        </w:rPr>
      </w:pPr>
    </w:p>
    <w:p w:rsidR="00247FA2" w:rsidRPr="003732C4" w:rsidRDefault="00247FA2" w:rsidP="00247FA2">
      <w:pPr>
        <w:spacing w:after="0" w:line="240" w:lineRule="auto"/>
        <w:rPr>
          <w:b/>
          <w:bCs/>
          <w:sz w:val="24"/>
          <w:szCs w:val="24"/>
          <w:u w:val="single"/>
          <w:lang w:bidi="th-TH"/>
        </w:rPr>
      </w:pPr>
    </w:p>
    <w:p w:rsidR="000D555B" w:rsidRPr="003732C4" w:rsidRDefault="000D555B" w:rsidP="00247FA2">
      <w:pPr>
        <w:spacing w:after="0" w:line="240" w:lineRule="auto"/>
        <w:rPr>
          <w:b/>
          <w:bCs/>
          <w:sz w:val="24"/>
          <w:szCs w:val="24"/>
          <w:u w:val="single"/>
          <w:lang w:bidi="th-TH"/>
        </w:rPr>
      </w:pPr>
    </w:p>
    <w:p w:rsidR="000D555B" w:rsidRPr="003732C4" w:rsidRDefault="000D555B" w:rsidP="00247FA2">
      <w:pPr>
        <w:spacing w:after="0" w:line="240" w:lineRule="auto"/>
        <w:rPr>
          <w:b/>
          <w:bCs/>
          <w:sz w:val="24"/>
          <w:szCs w:val="24"/>
          <w:u w:val="single"/>
          <w:lang w:bidi="th-TH"/>
        </w:rPr>
      </w:pPr>
    </w:p>
    <w:p w:rsidR="000D555B" w:rsidRPr="003732C4" w:rsidRDefault="000D555B" w:rsidP="00247FA2">
      <w:pPr>
        <w:spacing w:after="0" w:line="240" w:lineRule="auto"/>
        <w:rPr>
          <w:b/>
          <w:bCs/>
          <w:sz w:val="24"/>
          <w:szCs w:val="24"/>
          <w:u w:val="single"/>
          <w:lang w:bidi="th-TH"/>
        </w:rPr>
      </w:pPr>
    </w:p>
    <w:p w:rsidR="000D555B" w:rsidRPr="003732C4" w:rsidRDefault="000D555B" w:rsidP="00247FA2">
      <w:pPr>
        <w:spacing w:after="0" w:line="240" w:lineRule="auto"/>
        <w:rPr>
          <w:b/>
          <w:bCs/>
          <w:sz w:val="24"/>
          <w:szCs w:val="24"/>
          <w:u w:val="single"/>
          <w:lang w:bidi="th-TH"/>
        </w:rPr>
      </w:pPr>
    </w:p>
    <w:p w:rsidR="000D555B" w:rsidRPr="003732C4" w:rsidRDefault="000D555B" w:rsidP="00247FA2">
      <w:pPr>
        <w:spacing w:after="0" w:line="240" w:lineRule="auto"/>
        <w:rPr>
          <w:b/>
          <w:bCs/>
          <w:sz w:val="24"/>
          <w:szCs w:val="24"/>
          <w:u w:val="single"/>
          <w:lang w:bidi="th-TH"/>
        </w:rPr>
      </w:pPr>
    </w:p>
    <w:p w:rsidR="000D555B" w:rsidRPr="003732C4" w:rsidRDefault="000D555B" w:rsidP="00247FA2">
      <w:pPr>
        <w:spacing w:after="0" w:line="240" w:lineRule="auto"/>
        <w:rPr>
          <w:b/>
          <w:bCs/>
          <w:sz w:val="24"/>
          <w:szCs w:val="24"/>
          <w:u w:val="single"/>
          <w:lang w:bidi="th-TH"/>
        </w:rPr>
      </w:pPr>
    </w:p>
    <w:p w:rsidR="000D555B" w:rsidRPr="003732C4" w:rsidRDefault="000D555B" w:rsidP="00247FA2">
      <w:pPr>
        <w:spacing w:after="0" w:line="240" w:lineRule="auto"/>
        <w:rPr>
          <w:b/>
          <w:bCs/>
          <w:sz w:val="24"/>
          <w:szCs w:val="24"/>
          <w:u w:val="single"/>
          <w:lang w:bidi="th-TH"/>
        </w:rPr>
      </w:pPr>
    </w:p>
    <w:p w:rsidR="00075DE7" w:rsidRPr="003732C4" w:rsidRDefault="00075DE7" w:rsidP="00247FA2">
      <w:pPr>
        <w:spacing w:after="0" w:line="240" w:lineRule="auto"/>
        <w:rPr>
          <w:b/>
          <w:bCs/>
          <w:sz w:val="24"/>
          <w:szCs w:val="24"/>
          <w:u w:val="single"/>
          <w:lang w:bidi="th-TH"/>
        </w:rPr>
      </w:pPr>
    </w:p>
    <w:p w:rsidR="0033485F" w:rsidRPr="003732C4" w:rsidRDefault="0033485F" w:rsidP="00247FA2">
      <w:pPr>
        <w:spacing w:after="0" w:line="240" w:lineRule="auto"/>
        <w:rPr>
          <w:b/>
          <w:bCs/>
          <w:sz w:val="24"/>
          <w:szCs w:val="24"/>
          <w:u w:val="single"/>
          <w:lang w:bidi="th-TH"/>
        </w:rPr>
      </w:pPr>
    </w:p>
    <w:p w:rsidR="00326856" w:rsidRPr="003732C4" w:rsidRDefault="00326856" w:rsidP="00247FA2">
      <w:pPr>
        <w:spacing w:after="0" w:line="240" w:lineRule="auto"/>
        <w:rPr>
          <w:b/>
          <w:bCs/>
          <w:sz w:val="24"/>
          <w:szCs w:val="24"/>
          <w:u w:val="single"/>
          <w:lang w:bidi="th-TH"/>
        </w:rPr>
      </w:pPr>
    </w:p>
    <w:p w:rsidR="00326856" w:rsidRPr="003732C4" w:rsidRDefault="00326856" w:rsidP="00247FA2">
      <w:pPr>
        <w:spacing w:after="0" w:line="240" w:lineRule="auto"/>
        <w:rPr>
          <w:b/>
          <w:bCs/>
          <w:sz w:val="24"/>
          <w:szCs w:val="24"/>
          <w:u w:val="single"/>
          <w:lang w:bidi="th-TH"/>
        </w:rPr>
      </w:pPr>
    </w:p>
    <w:p w:rsidR="00326856" w:rsidRPr="003732C4" w:rsidRDefault="00326856" w:rsidP="00247FA2">
      <w:pPr>
        <w:spacing w:after="0" w:line="240" w:lineRule="auto"/>
        <w:rPr>
          <w:b/>
          <w:bCs/>
          <w:sz w:val="24"/>
          <w:szCs w:val="24"/>
          <w:u w:val="single"/>
          <w:lang w:bidi="th-TH"/>
        </w:rPr>
      </w:pPr>
    </w:p>
    <w:p w:rsidR="00326856" w:rsidRPr="003732C4" w:rsidRDefault="00326856" w:rsidP="00247FA2">
      <w:pPr>
        <w:spacing w:after="0" w:line="240" w:lineRule="auto"/>
        <w:rPr>
          <w:b/>
          <w:bCs/>
          <w:sz w:val="24"/>
          <w:szCs w:val="24"/>
          <w:u w:val="single"/>
          <w:lang w:bidi="th-TH"/>
        </w:rPr>
      </w:pPr>
    </w:p>
    <w:p w:rsidR="001B2788" w:rsidRPr="003732C4" w:rsidRDefault="001B2788" w:rsidP="00247FA2">
      <w:pPr>
        <w:spacing w:after="0" w:line="240" w:lineRule="auto"/>
        <w:rPr>
          <w:b/>
          <w:bCs/>
          <w:sz w:val="24"/>
          <w:szCs w:val="24"/>
          <w:u w:val="single"/>
          <w:lang w:bidi="th-TH"/>
        </w:rPr>
      </w:pPr>
    </w:p>
    <w:p w:rsidR="008A15F4" w:rsidRDefault="008A15F4" w:rsidP="00247FA2">
      <w:pPr>
        <w:spacing w:after="0" w:line="240" w:lineRule="auto"/>
        <w:rPr>
          <w:b/>
          <w:bCs/>
          <w:sz w:val="24"/>
          <w:szCs w:val="24"/>
          <w:u w:val="single"/>
          <w:lang w:bidi="th-TH"/>
        </w:rPr>
      </w:pPr>
    </w:p>
    <w:p w:rsidR="0046029C" w:rsidRDefault="0046029C" w:rsidP="00247FA2">
      <w:pPr>
        <w:spacing w:after="0" w:line="240" w:lineRule="auto"/>
        <w:rPr>
          <w:b/>
          <w:bCs/>
          <w:sz w:val="24"/>
          <w:szCs w:val="24"/>
          <w:u w:val="single"/>
          <w:lang w:bidi="th-TH"/>
        </w:rPr>
      </w:pPr>
    </w:p>
    <w:p w:rsidR="0046029C" w:rsidRDefault="0046029C" w:rsidP="00247FA2">
      <w:pPr>
        <w:spacing w:after="0" w:line="240" w:lineRule="auto"/>
        <w:rPr>
          <w:b/>
          <w:bCs/>
          <w:sz w:val="24"/>
          <w:szCs w:val="24"/>
          <w:u w:val="single"/>
          <w:lang w:bidi="th-TH"/>
        </w:rPr>
      </w:pPr>
    </w:p>
    <w:p w:rsidR="0046029C" w:rsidRDefault="0046029C" w:rsidP="00247FA2">
      <w:pPr>
        <w:spacing w:after="0" w:line="240" w:lineRule="auto"/>
        <w:rPr>
          <w:b/>
          <w:bCs/>
          <w:sz w:val="24"/>
          <w:szCs w:val="24"/>
          <w:u w:val="single"/>
          <w:lang w:bidi="th-TH"/>
        </w:rPr>
      </w:pPr>
    </w:p>
    <w:p w:rsidR="0046029C" w:rsidRDefault="0046029C" w:rsidP="00247FA2">
      <w:pPr>
        <w:spacing w:after="0" w:line="240" w:lineRule="auto"/>
        <w:rPr>
          <w:b/>
          <w:bCs/>
          <w:sz w:val="24"/>
          <w:szCs w:val="24"/>
          <w:u w:val="single"/>
          <w:lang w:bidi="th-TH"/>
        </w:rPr>
      </w:pPr>
    </w:p>
    <w:p w:rsidR="0046029C" w:rsidRDefault="0046029C" w:rsidP="00247FA2">
      <w:pPr>
        <w:spacing w:after="0" w:line="240" w:lineRule="auto"/>
        <w:rPr>
          <w:b/>
          <w:bCs/>
          <w:sz w:val="24"/>
          <w:szCs w:val="24"/>
          <w:u w:val="single"/>
          <w:lang w:bidi="th-TH"/>
        </w:rPr>
      </w:pPr>
    </w:p>
    <w:p w:rsidR="0046029C" w:rsidRDefault="0046029C" w:rsidP="00247FA2">
      <w:pPr>
        <w:spacing w:after="0" w:line="240" w:lineRule="auto"/>
        <w:rPr>
          <w:b/>
          <w:bCs/>
          <w:sz w:val="24"/>
          <w:szCs w:val="24"/>
          <w:u w:val="single"/>
          <w:lang w:bidi="th-TH"/>
        </w:rPr>
      </w:pPr>
    </w:p>
    <w:p w:rsidR="0046029C" w:rsidRDefault="0046029C" w:rsidP="00247FA2">
      <w:pPr>
        <w:spacing w:after="0" w:line="240" w:lineRule="auto"/>
        <w:rPr>
          <w:b/>
          <w:bCs/>
          <w:sz w:val="24"/>
          <w:szCs w:val="24"/>
          <w:u w:val="single"/>
          <w:lang w:bidi="th-TH"/>
        </w:rPr>
      </w:pPr>
    </w:p>
    <w:p w:rsidR="0046029C" w:rsidRDefault="0046029C" w:rsidP="00247FA2">
      <w:pPr>
        <w:spacing w:after="0" w:line="240" w:lineRule="auto"/>
        <w:rPr>
          <w:b/>
          <w:bCs/>
          <w:sz w:val="24"/>
          <w:szCs w:val="24"/>
          <w:u w:val="single"/>
          <w:lang w:bidi="th-TH"/>
        </w:rPr>
      </w:pPr>
    </w:p>
    <w:p w:rsidR="0046029C" w:rsidRDefault="0046029C" w:rsidP="00247FA2">
      <w:pPr>
        <w:spacing w:after="0" w:line="240" w:lineRule="auto"/>
        <w:rPr>
          <w:b/>
          <w:bCs/>
          <w:sz w:val="24"/>
          <w:szCs w:val="24"/>
          <w:u w:val="single"/>
          <w:lang w:bidi="th-TH"/>
        </w:rPr>
      </w:pPr>
    </w:p>
    <w:p w:rsidR="0046029C" w:rsidRDefault="0046029C" w:rsidP="00247FA2">
      <w:pPr>
        <w:spacing w:after="0" w:line="240" w:lineRule="auto"/>
        <w:rPr>
          <w:b/>
          <w:bCs/>
          <w:sz w:val="24"/>
          <w:szCs w:val="24"/>
          <w:u w:val="single"/>
          <w:lang w:bidi="th-TH"/>
        </w:rPr>
      </w:pPr>
    </w:p>
    <w:p w:rsidR="0046029C" w:rsidRDefault="0046029C" w:rsidP="00247FA2">
      <w:pPr>
        <w:spacing w:after="0" w:line="240" w:lineRule="auto"/>
        <w:rPr>
          <w:b/>
          <w:bCs/>
          <w:sz w:val="24"/>
          <w:szCs w:val="24"/>
          <w:u w:val="single"/>
          <w:lang w:bidi="th-TH"/>
        </w:rPr>
      </w:pPr>
    </w:p>
    <w:p w:rsidR="0046029C" w:rsidRDefault="0046029C" w:rsidP="00247FA2">
      <w:pPr>
        <w:spacing w:after="0" w:line="240" w:lineRule="auto"/>
        <w:rPr>
          <w:b/>
          <w:bCs/>
          <w:sz w:val="24"/>
          <w:szCs w:val="24"/>
          <w:u w:val="single"/>
          <w:lang w:bidi="th-TH"/>
        </w:rPr>
      </w:pPr>
    </w:p>
    <w:p w:rsidR="0046029C" w:rsidRDefault="0046029C" w:rsidP="00247FA2">
      <w:pPr>
        <w:spacing w:after="0" w:line="240" w:lineRule="auto"/>
        <w:rPr>
          <w:b/>
          <w:bCs/>
          <w:sz w:val="24"/>
          <w:szCs w:val="24"/>
          <w:u w:val="single"/>
          <w:lang w:bidi="th-TH"/>
        </w:rPr>
      </w:pPr>
    </w:p>
    <w:p w:rsidR="0046029C" w:rsidRDefault="0046029C" w:rsidP="00247FA2">
      <w:pPr>
        <w:spacing w:after="0" w:line="240" w:lineRule="auto"/>
        <w:rPr>
          <w:b/>
          <w:bCs/>
          <w:sz w:val="24"/>
          <w:szCs w:val="24"/>
          <w:u w:val="single"/>
          <w:lang w:bidi="th-TH"/>
        </w:rPr>
      </w:pPr>
    </w:p>
    <w:p w:rsidR="0046029C" w:rsidRDefault="0046029C" w:rsidP="00247FA2">
      <w:pPr>
        <w:spacing w:after="0" w:line="240" w:lineRule="auto"/>
        <w:rPr>
          <w:b/>
          <w:bCs/>
          <w:sz w:val="24"/>
          <w:szCs w:val="24"/>
          <w:u w:val="single"/>
          <w:lang w:bidi="th-TH"/>
        </w:rPr>
      </w:pPr>
    </w:p>
    <w:p w:rsidR="0046029C" w:rsidRDefault="0046029C" w:rsidP="00247FA2">
      <w:pPr>
        <w:spacing w:after="0" w:line="240" w:lineRule="auto"/>
        <w:rPr>
          <w:b/>
          <w:bCs/>
          <w:sz w:val="24"/>
          <w:szCs w:val="24"/>
          <w:u w:val="single"/>
          <w:lang w:bidi="th-TH"/>
        </w:rPr>
      </w:pPr>
    </w:p>
    <w:p w:rsidR="0046029C" w:rsidRDefault="0046029C" w:rsidP="00247FA2">
      <w:pPr>
        <w:spacing w:after="0" w:line="240" w:lineRule="auto"/>
        <w:rPr>
          <w:b/>
          <w:bCs/>
          <w:sz w:val="24"/>
          <w:szCs w:val="24"/>
          <w:u w:val="single"/>
          <w:lang w:bidi="th-TH"/>
        </w:rPr>
      </w:pPr>
    </w:p>
    <w:p w:rsidR="0046029C" w:rsidRDefault="0046029C" w:rsidP="00247FA2">
      <w:pPr>
        <w:spacing w:after="0" w:line="240" w:lineRule="auto"/>
        <w:rPr>
          <w:b/>
          <w:bCs/>
          <w:sz w:val="24"/>
          <w:szCs w:val="24"/>
          <w:u w:val="single"/>
          <w:lang w:bidi="th-TH"/>
        </w:rPr>
      </w:pPr>
    </w:p>
    <w:p w:rsidR="0046029C" w:rsidRDefault="0046029C" w:rsidP="00247FA2">
      <w:pPr>
        <w:spacing w:after="0" w:line="240" w:lineRule="auto"/>
        <w:rPr>
          <w:b/>
          <w:bCs/>
          <w:sz w:val="24"/>
          <w:szCs w:val="24"/>
          <w:u w:val="single"/>
          <w:lang w:bidi="th-TH"/>
        </w:rPr>
      </w:pPr>
    </w:p>
    <w:p w:rsidR="0046029C" w:rsidRDefault="0046029C" w:rsidP="00247FA2">
      <w:pPr>
        <w:spacing w:after="0" w:line="240" w:lineRule="auto"/>
        <w:rPr>
          <w:b/>
          <w:bCs/>
          <w:sz w:val="24"/>
          <w:szCs w:val="24"/>
          <w:u w:val="single"/>
          <w:lang w:bidi="th-TH"/>
        </w:rPr>
      </w:pPr>
    </w:p>
    <w:p w:rsidR="0046029C" w:rsidRDefault="0046029C" w:rsidP="00247FA2">
      <w:pPr>
        <w:spacing w:after="0" w:line="240" w:lineRule="auto"/>
        <w:rPr>
          <w:b/>
          <w:bCs/>
          <w:sz w:val="24"/>
          <w:szCs w:val="24"/>
          <w:u w:val="single"/>
          <w:lang w:bidi="th-TH"/>
        </w:rPr>
      </w:pPr>
    </w:p>
    <w:p w:rsidR="0046029C" w:rsidRDefault="0046029C" w:rsidP="00247FA2">
      <w:pPr>
        <w:spacing w:after="0" w:line="240" w:lineRule="auto"/>
        <w:rPr>
          <w:b/>
          <w:bCs/>
          <w:sz w:val="24"/>
          <w:szCs w:val="24"/>
          <w:u w:val="single"/>
          <w:lang w:bidi="th-TH"/>
        </w:rPr>
      </w:pPr>
    </w:p>
    <w:p w:rsidR="000D555B" w:rsidRPr="003732C4" w:rsidRDefault="000D555B" w:rsidP="00247FA2">
      <w:pPr>
        <w:spacing w:after="0" w:line="240" w:lineRule="auto"/>
        <w:rPr>
          <w:b/>
          <w:bCs/>
          <w:sz w:val="24"/>
          <w:szCs w:val="24"/>
          <w:u w:val="single"/>
          <w:lang w:bidi="th-TH"/>
        </w:rPr>
      </w:pPr>
    </w:p>
    <w:tbl>
      <w:tblPr>
        <w:tblStyle w:val="TableGrid"/>
        <w:tblW w:w="11270" w:type="dxa"/>
        <w:tblInd w:w="1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270"/>
      </w:tblGrid>
      <w:tr w:rsidR="00517221" w:rsidTr="00517221">
        <w:trPr>
          <w:trHeight w:val="476"/>
        </w:trPr>
        <w:tc>
          <w:tcPr>
            <w:tcW w:w="11270" w:type="dxa"/>
            <w:shd w:val="clear" w:color="auto" w:fill="02AFA2"/>
            <w:vAlign w:val="center"/>
          </w:tcPr>
          <w:p w:rsidR="00517221" w:rsidRPr="00B74944" w:rsidRDefault="00517221" w:rsidP="00E7213D">
            <w:pPr>
              <w:rPr>
                <w:rFonts w:ascii="Franklin Gothic Heavy" w:hAnsi="Franklin Gothic Heavy"/>
                <w:color w:val="FFFFFF" w:themeColor="background1"/>
                <w:sz w:val="12"/>
                <w:szCs w:val="12"/>
              </w:rPr>
            </w:pPr>
          </w:p>
          <w:p w:rsidR="00517221" w:rsidRDefault="00517221" w:rsidP="00E7213D">
            <w:pPr>
              <w:rPr>
                <w:rFonts w:ascii="Franklin Gothic Heavy" w:hAnsi="Franklin Gothic Heavy"/>
                <w:color w:val="FFFFFF" w:themeColor="background1"/>
                <w:sz w:val="24"/>
                <w:szCs w:val="24"/>
              </w:rPr>
            </w:pPr>
            <w:r w:rsidRPr="00195149">
              <w:rPr>
                <w:rFonts w:ascii="Franklin Gothic Heavy" w:hAnsi="Franklin Gothic Heavy"/>
                <w:color w:val="FFFFFF" w:themeColor="background1"/>
                <w:sz w:val="24"/>
                <w:szCs w:val="24"/>
              </w:rPr>
              <w:t xml:space="preserve">1. </w:t>
            </w:r>
            <w:r>
              <w:rPr>
                <w:rFonts w:ascii="Franklin Gothic Heavy" w:hAnsi="Franklin Gothic Heavy"/>
                <w:color w:val="FFFFFF" w:themeColor="background1"/>
                <w:sz w:val="24"/>
                <w:szCs w:val="24"/>
              </w:rPr>
              <w:t>INTRODUCTION</w:t>
            </w:r>
          </w:p>
          <w:p w:rsidR="00517221" w:rsidRPr="00B74944" w:rsidRDefault="00517221" w:rsidP="00E7213D">
            <w:pPr>
              <w:rPr>
                <w:rFonts w:eastAsia="Times New Roman" w:cs="Times New Roman"/>
                <w:b/>
                <w:sz w:val="8"/>
                <w:szCs w:val="8"/>
              </w:rPr>
            </w:pPr>
          </w:p>
        </w:tc>
      </w:tr>
    </w:tbl>
    <w:p w:rsidR="00517221" w:rsidRPr="003732C4" w:rsidRDefault="00517221" w:rsidP="00247FA2">
      <w:pPr>
        <w:spacing w:after="0" w:line="240" w:lineRule="auto"/>
        <w:rPr>
          <w:b/>
          <w:bCs/>
          <w:sz w:val="24"/>
          <w:szCs w:val="24"/>
          <w:u w:val="single"/>
          <w:lang w:bidi="th-TH"/>
        </w:rPr>
      </w:pPr>
    </w:p>
    <w:tbl>
      <w:tblPr>
        <w:tblStyle w:val="TableGrid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32"/>
        <w:gridCol w:w="2116"/>
        <w:gridCol w:w="2340"/>
        <w:gridCol w:w="3240"/>
        <w:gridCol w:w="2340"/>
      </w:tblGrid>
      <w:tr w:rsidR="00247FA2" w:rsidRPr="003732C4" w:rsidTr="002463D6">
        <w:trPr>
          <w:cantSplit/>
          <w:trHeight w:val="638"/>
        </w:trPr>
        <w:tc>
          <w:tcPr>
            <w:tcW w:w="1232" w:type="dxa"/>
            <w:tcBorders>
              <w:top w:val="single" w:sz="12" w:space="0" w:color="auto"/>
              <w:bottom w:val="single" w:sz="12" w:space="0" w:color="auto"/>
            </w:tcBorders>
            <w:shd w:val="clear" w:color="auto" w:fill="808080" w:themeFill="background1" w:themeFillShade="80"/>
            <w:vAlign w:val="center"/>
          </w:tcPr>
          <w:p w:rsidR="00247FA2" w:rsidRPr="003732C4" w:rsidRDefault="00247FA2" w:rsidP="00247FA2">
            <w:pPr>
              <w:jc w:val="center"/>
              <w:rPr>
                <w:b/>
                <w:lang w:val="en-US"/>
              </w:rPr>
            </w:pPr>
            <w:r w:rsidRPr="003732C4">
              <w:rPr>
                <w:b/>
                <w:lang w:val="en-US"/>
              </w:rPr>
              <w:t>Project Cycle Stage</w:t>
            </w:r>
          </w:p>
        </w:tc>
        <w:tc>
          <w:tcPr>
            <w:tcW w:w="2116" w:type="dxa"/>
            <w:tcBorders>
              <w:top w:val="single" w:sz="12" w:space="0" w:color="auto"/>
              <w:bottom w:val="single" w:sz="12" w:space="0" w:color="auto"/>
            </w:tcBorders>
            <w:shd w:val="clear" w:color="auto" w:fill="808080" w:themeFill="background1" w:themeFillShade="80"/>
            <w:vAlign w:val="center"/>
          </w:tcPr>
          <w:p w:rsidR="00247FA2" w:rsidRPr="003732C4" w:rsidRDefault="00247FA2" w:rsidP="00247FA2">
            <w:pPr>
              <w:jc w:val="center"/>
              <w:rPr>
                <w:b/>
                <w:lang w:val="en-US"/>
              </w:rPr>
            </w:pPr>
            <w:r w:rsidRPr="003732C4">
              <w:rPr>
                <w:b/>
                <w:lang w:val="en-US"/>
              </w:rPr>
              <w:t>Process</w:t>
            </w:r>
          </w:p>
        </w:tc>
        <w:tc>
          <w:tcPr>
            <w:tcW w:w="2340" w:type="dxa"/>
            <w:tcBorders>
              <w:top w:val="single" w:sz="12" w:space="0" w:color="auto"/>
              <w:bottom w:val="single" w:sz="12" w:space="0" w:color="auto"/>
            </w:tcBorders>
            <w:shd w:val="clear" w:color="auto" w:fill="808080" w:themeFill="background1" w:themeFillShade="80"/>
            <w:vAlign w:val="center"/>
          </w:tcPr>
          <w:p w:rsidR="00247FA2" w:rsidRPr="003732C4" w:rsidRDefault="00B9368D" w:rsidP="00247FA2">
            <w:pPr>
              <w:jc w:val="center"/>
              <w:rPr>
                <w:b/>
                <w:lang w:val="en-US"/>
              </w:rPr>
            </w:pPr>
            <w:r w:rsidRPr="003732C4">
              <w:rPr>
                <w:b/>
                <w:lang w:val="en-US"/>
              </w:rPr>
              <w:t xml:space="preserve">Guide – Manual </w:t>
            </w:r>
          </w:p>
        </w:tc>
        <w:tc>
          <w:tcPr>
            <w:tcW w:w="3240" w:type="dxa"/>
            <w:tcBorders>
              <w:top w:val="single" w:sz="12" w:space="0" w:color="auto"/>
              <w:bottom w:val="single" w:sz="12" w:space="0" w:color="auto"/>
            </w:tcBorders>
            <w:shd w:val="clear" w:color="auto" w:fill="808080" w:themeFill="background1" w:themeFillShade="80"/>
            <w:vAlign w:val="center"/>
          </w:tcPr>
          <w:p w:rsidR="00247FA2" w:rsidRPr="003732C4" w:rsidRDefault="00247FA2" w:rsidP="00247FA2">
            <w:pPr>
              <w:jc w:val="center"/>
              <w:rPr>
                <w:b/>
                <w:lang w:val="en-US"/>
              </w:rPr>
            </w:pPr>
            <w:r w:rsidRPr="003732C4">
              <w:rPr>
                <w:b/>
                <w:lang w:val="en-US"/>
              </w:rPr>
              <w:t>Tools</w:t>
            </w:r>
          </w:p>
        </w:tc>
        <w:tc>
          <w:tcPr>
            <w:tcW w:w="2340" w:type="dxa"/>
            <w:tcBorders>
              <w:top w:val="single" w:sz="12" w:space="0" w:color="auto"/>
              <w:bottom w:val="single" w:sz="12" w:space="0" w:color="auto"/>
            </w:tcBorders>
            <w:shd w:val="clear" w:color="auto" w:fill="808080" w:themeFill="background1" w:themeFillShade="80"/>
            <w:vAlign w:val="center"/>
          </w:tcPr>
          <w:p w:rsidR="00247FA2" w:rsidRPr="003732C4" w:rsidRDefault="00247FA2" w:rsidP="00247FA2">
            <w:pPr>
              <w:jc w:val="center"/>
              <w:rPr>
                <w:b/>
                <w:lang w:val="en-US"/>
              </w:rPr>
            </w:pPr>
            <w:r w:rsidRPr="003732C4">
              <w:rPr>
                <w:b/>
                <w:lang w:val="en-US"/>
              </w:rPr>
              <w:t>Additional Resources</w:t>
            </w:r>
          </w:p>
        </w:tc>
      </w:tr>
      <w:tr w:rsidR="00247FA2" w:rsidRPr="003732C4" w:rsidTr="002463D6">
        <w:trPr>
          <w:cantSplit/>
          <w:trHeight w:val="584"/>
        </w:trPr>
        <w:tc>
          <w:tcPr>
            <w:tcW w:w="1232" w:type="dxa"/>
            <w:vMerge w:val="restart"/>
            <w:tcBorders>
              <w:top w:val="single" w:sz="12" w:space="0" w:color="auto"/>
            </w:tcBorders>
            <w:vAlign w:val="center"/>
          </w:tcPr>
          <w:p w:rsidR="00247FA2" w:rsidRPr="003732C4" w:rsidRDefault="00247FA2" w:rsidP="00247FA2">
            <w:pPr>
              <w:rPr>
                <w:b/>
                <w:lang w:val="en-US"/>
              </w:rPr>
            </w:pPr>
            <w:r w:rsidRPr="003732C4">
              <w:rPr>
                <w:b/>
                <w:lang w:val="en-US"/>
              </w:rPr>
              <w:t>INITIATING</w:t>
            </w:r>
          </w:p>
        </w:tc>
        <w:tc>
          <w:tcPr>
            <w:tcW w:w="2116" w:type="dxa"/>
            <w:tcBorders>
              <w:top w:val="single" w:sz="12" w:space="0" w:color="auto"/>
            </w:tcBorders>
            <w:vAlign w:val="center"/>
          </w:tcPr>
          <w:p w:rsidR="00247FA2" w:rsidRPr="003732C4" w:rsidRDefault="00223867" w:rsidP="00247FA2">
            <w:pPr>
              <w:rPr>
                <w:i/>
                <w:iCs/>
                <w:lang w:val="en-US"/>
              </w:rPr>
            </w:pPr>
            <w:r>
              <w:rPr>
                <w:i/>
                <w:iCs/>
                <w:lang w:val="en-US"/>
              </w:rPr>
              <w:t>Analyze problems and solutions</w:t>
            </w:r>
          </w:p>
        </w:tc>
        <w:tc>
          <w:tcPr>
            <w:tcW w:w="2340" w:type="dxa"/>
            <w:tcBorders>
              <w:top w:val="single" w:sz="12" w:space="0" w:color="auto"/>
            </w:tcBorders>
          </w:tcPr>
          <w:p w:rsidR="00247FA2" w:rsidRPr="003732C4" w:rsidRDefault="00247FA2" w:rsidP="00DA1476">
            <w:pPr>
              <w:pStyle w:val="ListParagraph"/>
              <w:numPr>
                <w:ilvl w:val="0"/>
                <w:numId w:val="21"/>
              </w:numPr>
              <w:ind w:left="252" w:hanging="180"/>
              <w:rPr>
                <w:u w:val="single"/>
                <w:lang w:val="en-US"/>
              </w:rPr>
            </w:pPr>
            <w:r w:rsidRPr="003732C4">
              <w:rPr>
                <w:u w:val="single"/>
                <w:lang w:val="en-US"/>
              </w:rPr>
              <w:t>IFRC Project Planning Guidance Manual</w:t>
            </w:r>
          </w:p>
          <w:p w:rsidR="00247FA2" w:rsidRPr="003732C4" w:rsidRDefault="00247FA2" w:rsidP="00247FA2">
            <w:pPr>
              <w:contextualSpacing/>
              <w:rPr>
                <w:u w:val="single"/>
                <w:lang w:val="en-US"/>
              </w:rPr>
            </w:pPr>
          </w:p>
        </w:tc>
        <w:tc>
          <w:tcPr>
            <w:tcW w:w="3240" w:type="dxa"/>
            <w:tcBorders>
              <w:top w:val="single" w:sz="12" w:space="0" w:color="auto"/>
            </w:tcBorders>
          </w:tcPr>
          <w:p w:rsidR="008F3B89" w:rsidRPr="004D1CF8" w:rsidRDefault="001C3337" w:rsidP="00CA6B3A">
            <w:pPr>
              <w:numPr>
                <w:ilvl w:val="0"/>
                <w:numId w:val="1"/>
              </w:numPr>
              <w:ind w:left="252" w:hanging="270"/>
              <w:contextualSpacing/>
              <w:rPr>
                <w:lang w:val="en-US"/>
              </w:rPr>
            </w:pPr>
            <w:r w:rsidRPr="004D1CF8">
              <w:rPr>
                <w:u w:val="single"/>
                <w:lang w:val="en-US"/>
              </w:rPr>
              <w:t>Problem-Objectives Tree</w:t>
            </w:r>
            <w:r w:rsidR="008F3B89" w:rsidRPr="004D1CF8">
              <w:rPr>
                <w:u w:val="single"/>
                <w:lang w:val="en-US"/>
              </w:rPr>
              <w:t xml:space="preserve"> Template</w:t>
            </w:r>
          </w:p>
          <w:p w:rsidR="008F3B89" w:rsidRPr="004D1CF8" w:rsidRDefault="008F3B89" w:rsidP="00CA6B3A">
            <w:pPr>
              <w:numPr>
                <w:ilvl w:val="0"/>
                <w:numId w:val="1"/>
              </w:numPr>
              <w:ind w:left="252" w:hanging="270"/>
              <w:contextualSpacing/>
              <w:rPr>
                <w:lang w:val="en-US"/>
              </w:rPr>
            </w:pPr>
            <w:r w:rsidRPr="004D1CF8">
              <w:rPr>
                <w:u w:val="single"/>
                <w:lang w:val="en-US"/>
              </w:rPr>
              <w:t xml:space="preserve">Project Design Workbook </w:t>
            </w:r>
          </w:p>
          <w:p w:rsidR="00CA6B3A" w:rsidRPr="003732C4" w:rsidRDefault="00CA6B3A" w:rsidP="00CA6B3A">
            <w:pPr>
              <w:numPr>
                <w:ilvl w:val="1"/>
                <w:numId w:val="1"/>
              </w:numPr>
              <w:ind w:left="612" w:hanging="270"/>
              <w:contextualSpacing/>
              <w:rPr>
                <w:u w:val="single"/>
                <w:lang w:val="en-US"/>
              </w:rPr>
            </w:pPr>
            <w:r>
              <w:rPr>
                <w:u w:val="single"/>
                <w:lang w:val="en-US"/>
              </w:rPr>
              <w:t>Problem Analysis Documentation</w:t>
            </w:r>
          </w:p>
          <w:p w:rsidR="008F3B89" w:rsidRPr="008A3285" w:rsidRDefault="00CA6B3A" w:rsidP="008A3285">
            <w:pPr>
              <w:numPr>
                <w:ilvl w:val="1"/>
                <w:numId w:val="1"/>
              </w:numPr>
              <w:ind w:left="612" w:hanging="270"/>
              <w:contextualSpacing/>
              <w:rPr>
                <w:u w:val="single"/>
                <w:lang w:val="en-US"/>
              </w:rPr>
            </w:pPr>
            <w:r>
              <w:rPr>
                <w:u w:val="single"/>
                <w:lang w:val="en-US"/>
              </w:rPr>
              <w:t>Problem to Objectives</w:t>
            </w:r>
          </w:p>
        </w:tc>
        <w:tc>
          <w:tcPr>
            <w:tcW w:w="2340" w:type="dxa"/>
            <w:tcBorders>
              <w:top w:val="single" w:sz="12" w:space="0" w:color="auto"/>
            </w:tcBorders>
          </w:tcPr>
          <w:p w:rsidR="00322990" w:rsidRPr="003732C4" w:rsidRDefault="00322990" w:rsidP="00DA1476">
            <w:pPr>
              <w:numPr>
                <w:ilvl w:val="0"/>
                <w:numId w:val="18"/>
              </w:numPr>
              <w:ind w:left="342"/>
              <w:contextualSpacing/>
              <w:rPr>
                <w:u w:val="single"/>
                <w:lang w:val="en-US"/>
              </w:rPr>
            </w:pPr>
            <w:r w:rsidRPr="003732C4">
              <w:rPr>
                <w:u w:val="single"/>
                <w:lang w:val="en-US"/>
              </w:rPr>
              <w:t>LWR Grants Acquisition Manual</w:t>
            </w:r>
          </w:p>
          <w:p w:rsidR="00247FA2" w:rsidRPr="003732C4" w:rsidRDefault="00247FA2" w:rsidP="00DA1476">
            <w:pPr>
              <w:numPr>
                <w:ilvl w:val="0"/>
                <w:numId w:val="18"/>
              </w:numPr>
              <w:ind w:left="342"/>
              <w:contextualSpacing/>
              <w:rPr>
                <w:u w:val="single"/>
                <w:lang w:val="en-US"/>
              </w:rPr>
            </w:pPr>
            <w:r w:rsidRPr="003732C4">
              <w:rPr>
                <w:u w:val="single"/>
                <w:lang w:val="en-US"/>
              </w:rPr>
              <w:t>CRS Problem Tree Guidance</w:t>
            </w:r>
          </w:p>
        </w:tc>
      </w:tr>
      <w:tr w:rsidR="00247FA2" w:rsidRPr="003732C4" w:rsidTr="00326856">
        <w:trPr>
          <w:cantSplit/>
          <w:trHeight w:val="1565"/>
        </w:trPr>
        <w:tc>
          <w:tcPr>
            <w:tcW w:w="1232" w:type="dxa"/>
            <w:vMerge/>
            <w:vAlign w:val="center"/>
          </w:tcPr>
          <w:p w:rsidR="00247FA2" w:rsidRPr="003732C4" w:rsidRDefault="00247FA2" w:rsidP="00247FA2">
            <w:pPr>
              <w:jc w:val="center"/>
              <w:rPr>
                <w:b/>
                <w:lang w:val="en-US"/>
              </w:rPr>
            </w:pPr>
          </w:p>
        </w:tc>
        <w:tc>
          <w:tcPr>
            <w:tcW w:w="2116" w:type="dxa"/>
            <w:vAlign w:val="center"/>
          </w:tcPr>
          <w:p w:rsidR="00247FA2" w:rsidRPr="003732C4" w:rsidRDefault="00247FA2" w:rsidP="00247FA2">
            <w:pPr>
              <w:rPr>
                <w:i/>
                <w:iCs/>
                <w:lang w:val="en-US"/>
              </w:rPr>
            </w:pPr>
            <w:r w:rsidRPr="003732C4">
              <w:rPr>
                <w:i/>
                <w:iCs/>
                <w:lang w:val="en-US"/>
              </w:rPr>
              <w:t>Develop conceptual framework</w:t>
            </w:r>
          </w:p>
        </w:tc>
        <w:tc>
          <w:tcPr>
            <w:tcW w:w="2340" w:type="dxa"/>
          </w:tcPr>
          <w:p w:rsidR="00247FA2" w:rsidRPr="003732C4" w:rsidRDefault="00247FA2" w:rsidP="00DA1476">
            <w:pPr>
              <w:pStyle w:val="ListParagraph"/>
              <w:numPr>
                <w:ilvl w:val="0"/>
                <w:numId w:val="20"/>
              </w:numPr>
              <w:ind w:left="252" w:hanging="180"/>
              <w:rPr>
                <w:u w:val="single"/>
                <w:lang w:val="en-US"/>
              </w:rPr>
            </w:pPr>
            <w:r w:rsidRPr="003732C4">
              <w:rPr>
                <w:u w:val="single"/>
                <w:lang w:val="en-US"/>
              </w:rPr>
              <w:t>IFRC Project Planning Guidance Manual</w:t>
            </w:r>
          </w:p>
          <w:p w:rsidR="00247FA2" w:rsidRPr="003732C4" w:rsidRDefault="00247FA2" w:rsidP="00247FA2">
            <w:pPr>
              <w:contextualSpacing/>
              <w:rPr>
                <w:lang w:val="en-US"/>
              </w:rPr>
            </w:pPr>
          </w:p>
        </w:tc>
        <w:tc>
          <w:tcPr>
            <w:tcW w:w="3240" w:type="dxa"/>
          </w:tcPr>
          <w:p w:rsidR="002463D6" w:rsidRPr="003732C4" w:rsidRDefault="002463D6" w:rsidP="004D1CF8">
            <w:pPr>
              <w:numPr>
                <w:ilvl w:val="0"/>
                <w:numId w:val="2"/>
              </w:numPr>
              <w:ind w:left="342"/>
              <w:contextualSpacing/>
              <w:rPr>
                <w:u w:val="single"/>
                <w:lang w:val="en-US"/>
              </w:rPr>
            </w:pPr>
            <w:r w:rsidRPr="003732C4">
              <w:rPr>
                <w:u w:val="single"/>
                <w:lang w:val="en-US"/>
              </w:rPr>
              <w:t>Results Framework</w:t>
            </w:r>
          </w:p>
          <w:p w:rsidR="00AE08CC" w:rsidRPr="003732C4" w:rsidRDefault="00AE08CC" w:rsidP="008A15F4">
            <w:pPr>
              <w:numPr>
                <w:ilvl w:val="0"/>
                <w:numId w:val="2"/>
              </w:numPr>
              <w:ind w:left="342"/>
              <w:contextualSpacing/>
              <w:rPr>
                <w:u w:val="single"/>
                <w:lang w:val="en-US"/>
              </w:rPr>
            </w:pPr>
            <w:r w:rsidRPr="003732C4">
              <w:rPr>
                <w:u w:val="single"/>
                <w:lang w:val="en-US"/>
              </w:rPr>
              <w:t>Logframe Cheat Sheet</w:t>
            </w:r>
          </w:p>
          <w:p w:rsidR="002463D6" w:rsidRPr="003732C4" w:rsidRDefault="00247FA2" w:rsidP="008A15F4">
            <w:pPr>
              <w:numPr>
                <w:ilvl w:val="0"/>
                <w:numId w:val="2"/>
              </w:numPr>
              <w:ind w:left="358"/>
              <w:contextualSpacing/>
              <w:rPr>
                <w:u w:val="single"/>
                <w:lang w:val="en-US"/>
              </w:rPr>
            </w:pPr>
            <w:r w:rsidRPr="003732C4">
              <w:rPr>
                <w:u w:val="single"/>
                <w:lang w:val="en-US"/>
              </w:rPr>
              <w:t xml:space="preserve">Logframe </w:t>
            </w:r>
          </w:p>
          <w:p w:rsidR="002463D6" w:rsidRPr="003732C4" w:rsidRDefault="00247FA2" w:rsidP="008A15F4">
            <w:pPr>
              <w:numPr>
                <w:ilvl w:val="1"/>
                <w:numId w:val="2"/>
              </w:numPr>
              <w:ind w:left="651" w:hanging="264"/>
              <w:contextualSpacing/>
              <w:rPr>
                <w:u w:val="single"/>
                <w:lang w:val="en-US"/>
              </w:rPr>
            </w:pPr>
            <w:r w:rsidRPr="003732C4">
              <w:rPr>
                <w:u w:val="single"/>
                <w:lang w:val="en-US"/>
              </w:rPr>
              <w:t>Template</w:t>
            </w:r>
          </w:p>
          <w:p w:rsidR="002463D6" w:rsidRPr="003732C4" w:rsidRDefault="00247FA2" w:rsidP="008A15F4">
            <w:pPr>
              <w:numPr>
                <w:ilvl w:val="1"/>
                <w:numId w:val="2"/>
              </w:numPr>
              <w:ind w:left="651" w:hanging="264"/>
              <w:contextualSpacing/>
              <w:rPr>
                <w:u w:val="single"/>
                <w:lang w:val="en-US"/>
              </w:rPr>
            </w:pPr>
            <w:r w:rsidRPr="003732C4">
              <w:rPr>
                <w:u w:val="single"/>
                <w:lang w:val="en-US"/>
              </w:rPr>
              <w:t>Definitions</w:t>
            </w:r>
          </w:p>
          <w:p w:rsidR="00247FA2" w:rsidRPr="003732C4" w:rsidRDefault="00247FA2" w:rsidP="008A15F4">
            <w:pPr>
              <w:numPr>
                <w:ilvl w:val="1"/>
                <w:numId w:val="2"/>
              </w:numPr>
              <w:ind w:left="651" w:hanging="264"/>
              <w:contextualSpacing/>
              <w:rPr>
                <w:u w:val="single"/>
                <w:lang w:val="en-US"/>
              </w:rPr>
            </w:pPr>
            <w:r w:rsidRPr="003732C4">
              <w:rPr>
                <w:u w:val="single"/>
                <w:lang w:val="en-US"/>
              </w:rPr>
              <w:t>Example</w:t>
            </w:r>
          </w:p>
          <w:p w:rsidR="0033485F" w:rsidRPr="003732C4" w:rsidRDefault="0033485F" w:rsidP="008A15F4">
            <w:pPr>
              <w:numPr>
                <w:ilvl w:val="0"/>
                <w:numId w:val="2"/>
              </w:numPr>
              <w:ind w:left="358"/>
              <w:contextualSpacing/>
              <w:rPr>
                <w:u w:val="single"/>
                <w:lang w:val="en-US"/>
              </w:rPr>
            </w:pPr>
            <w:r w:rsidRPr="003732C4">
              <w:rPr>
                <w:u w:val="single"/>
                <w:lang w:val="en-US"/>
              </w:rPr>
              <w:t>Logframe Master Translator</w:t>
            </w:r>
          </w:p>
          <w:p w:rsidR="00247FA2" w:rsidRPr="003732C4" w:rsidRDefault="00CD4B0D" w:rsidP="008A15F4">
            <w:pPr>
              <w:numPr>
                <w:ilvl w:val="0"/>
                <w:numId w:val="2"/>
              </w:numPr>
              <w:ind w:left="358"/>
              <w:contextualSpacing/>
              <w:rPr>
                <w:u w:val="single"/>
                <w:lang w:val="en-US"/>
              </w:rPr>
            </w:pPr>
            <w:r w:rsidRPr="003732C4">
              <w:rPr>
                <w:u w:val="single"/>
                <w:lang w:val="en-US"/>
              </w:rPr>
              <w:t>Project Design Workbook</w:t>
            </w:r>
            <w:r w:rsidR="00CA6B3A">
              <w:rPr>
                <w:u w:val="single"/>
                <w:lang w:val="en-US"/>
              </w:rPr>
              <w:t xml:space="preserve"> </w:t>
            </w:r>
          </w:p>
          <w:p w:rsidR="00326856" w:rsidRPr="003732C4" w:rsidRDefault="008F3B89" w:rsidP="008A15F4">
            <w:pPr>
              <w:numPr>
                <w:ilvl w:val="1"/>
                <w:numId w:val="2"/>
              </w:numPr>
              <w:ind w:left="702" w:hanging="270"/>
              <w:contextualSpacing/>
              <w:rPr>
                <w:u w:val="single"/>
                <w:lang w:val="en-US"/>
              </w:rPr>
            </w:pPr>
            <w:r>
              <w:rPr>
                <w:u w:val="single"/>
                <w:lang w:val="en-US"/>
              </w:rPr>
              <w:t>Problem Analysis Documentation</w:t>
            </w:r>
          </w:p>
          <w:p w:rsidR="00326856" w:rsidRPr="003732C4" w:rsidRDefault="008F3B89" w:rsidP="008A15F4">
            <w:pPr>
              <w:numPr>
                <w:ilvl w:val="1"/>
                <w:numId w:val="2"/>
              </w:numPr>
              <w:ind w:left="702" w:hanging="270"/>
              <w:contextualSpacing/>
              <w:rPr>
                <w:u w:val="single"/>
                <w:lang w:val="en-US"/>
              </w:rPr>
            </w:pPr>
            <w:r>
              <w:rPr>
                <w:u w:val="single"/>
                <w:lang w:val="en-US"/>
              </w:rPr>
              <w:t>Problem to Objectives</w:t>
            </w:r>
          </w:p>
          <w:p w:rsidR="00744335" w:rsidRPr="003732C4" w:rsidRDefault="00326856" w:rsidP="008A15F4">
            <w:pPr>
              <w:numPr>
                <w:ilvl w:val="1"/>
                <w:numId w:val="2"/>
              </w:numPr>
              <w:ind w:left="702" w:hanging="270"/>
              <w:contextualSpacing/>
              <w:rPr>
                <w:u w:val="single"/>
                <w:lang w:val="en-US"/>
              </w:rPr>
            </w:pPr>
            <w:r w:rsidRPr="003732C4">
              <w:rPr>
                <w:u w:val="single"/>
                <w:lang w:val="en-US"/>
              </w:rPr>
              <w:t>Results Framework</w:t>
            </w:r>
          </w:p>
          <w:p w:rsidR="00326856" w:rsidRPr="003732C4" w:rsidRDefault="00326856" w:rsidP="008A15F4">
            <w:pPr>
              <w:numPr>
                <w:ilvl w:val="1"/>
                <w:numId w:val="2"/>
              </w:numPr>
              <w:ind w:left="702" w:hanging="270"/>
              <w:contextualSpacing/>
              <w:rPr>
                <w:u w:val="single"/>
                <w:lang w:val="en-US"/>
              </w:rPr>
            </w:pPr>
            <w:r w:rsidRPr="003732C4">
              <w:rPr>
                <w:u w:val="single"/>
                <w:lang w:val="en-US"/>
              </w:rPr>
              <w:t>Logframe</w:t>
            </w:r>
          </w:p>
          <w:p w:rsidR="00326856" w:rsidRPr="003732C4" w:rsidRDefault="00326856" w:rsidP="008A15F4">
            <w:pPr>
              <w:numPr>
                <w:ilvl w:val="1"/>
                <w:numId w:val="2"/>
              </w:numPr>
              <w:ind w:left="702" w:hanging="270"/>
              <w:contextualSpacing/>
              <w:rPr>
                <w:u w:val="single"/>
                <w:lang w:val="en-US"/>
              </w:rPr>
            </w:pPr>
            <w:r w:rsidRPr="003732C4">
              <w:rPr>
                <w:u w:val="single"/>
                <w:lang w:val="en-US"/>
              </w:rPr>
              <w:t>Work Plan</w:t>
            </w:r>
          </w:p>
        </w:tc>
        <w:tc>
          <w:tcPr>
            <w:tcW w:w="2340" w:type="dxa"/>
          </w:tcPr>
          <w:p w:rsidR="00322990" w:rsidRPr="003732C4" w:rsidRDefault="00322990" w:rsidP="00DA1476">
            <w:pPr>
              <w:pStyle w:val="ListParagraph"/>
              <w:numPr>
                <w:ilvl w:val="1"/>
                <w:numId w:val="19"/>
              </w:numPr>
              <w:ind w:left="381"/>
              <w:rPr>
                <w:lang w:val="en-US"/>
              </w:rPr>
            </w:pPr>
            <w:r w:rsidRPr="003732C4">
              <w:rPr>
                <w:u w:val="single"/>
                <w:lang w:val="en-US"/>
              </w:rPr>
              <w:t>LWR Grants Acquisition Manual</w:t>
            </w:r>
          </w:p>
          <w:p w:rsidR="00247FA2" w:rsidRPr="003732C4" w:rsidRDefault="002463D6" w:rsidP="00DA1476">
            <w:pPr>
              <w:pStyle w:val="ListParagraph"/>
              <w:numPr>
                <w:ilvl w:val="1"/>
                <w:numId w:val="19"/>
              </w:numPr>
              <w:ind w:left="381"/>
              <w:rPr>
                <w:lang w:val="en-US"/>
              </w:rPr>
            </w:pPr>
            <w:r w:rsidRPr="003732C4">
              <w:rPr>
                <w:u w:val="single"/>
                <w:lang w:val="en-US"/>
              </w:rPr>
              <w:t>USAID Tips: BUILDING A RESULTS FRAMEWORK</w:t>
            </w:r>
          </w:p>
        </w:tc>
      </w:tr>
    </w:tbl>
    <w:p w:rsidR="00247FA2" w:rsidRPr="003732C4" w:rsidRDefault="00247FA2" w:rsidP="00247FA2">
      <w:pPr>
        <w:spacing w:after="0" w:line="240" w:lineRule="auto"/>
        <w:rPr>
          <w:b/>
          <w:bCs/>
          <w:szCs w:val="28"/>
          <w:u w:val="single"/>
          <w:lang w:bidi="th-TH"/>
        </w:rPr>
      </w:pPr>
      <w:r w:rsidRPr="003732C4">
        <w:rPr>
          <w:b/>
          <w:bCs/>
          <w:szCs w:val="28"/>
          <w:u w:val="single"/>
          <w:lang w:bidi="th-TH"/>
        </w:rPr>
        <w:t>PROCESSES AND THE PROJECT CYCLE:</w:t>
      </w:r>
    </w:p>
    <w:p w:rsidR="00247FA2" w:rsidRPr="003732C4" w:rsidRDefault="006B08E4" w:rsidP="00247FA2">
      <w:pPr>
        <w:spacing w:after="0" w:line="240" w:lineRule="auto"/>
        <w:rPr>
          <w:szCs w:val="28"/>
          <w:lang w:bidi="th-TH"/>
        </w:rPr>
      </w:pPr>
      <w:r>
        <w:rPr>
          <w:szCs w:val="28"/>
          <w:lang w:bidi="th-TH"/>
        </w:rPr>
        <w:t xml:space="preserve">The </w:t>
      </w:r>
      <w:r w:rsidR="00F47734" w:rsidRPr="003732C4">
        <w:rPr>
          <w:szCs w:val="28"/>
          <w:lang w:bidi="th-TH"/>
        </w:rPr>
        <w:t>INITIATING</w:t>
      </w:r>
      <w:r w:rsidR="00247FA2" w:rsidRPr="003732C4">
        <w:rPr>
          <w:szCs w:val="28"/>
          <w:lang w:bidi="th-TH"/>
        </w:rPr>
        <w:t xml:space="preserve"> </w:t>
      </w:r>
      <w:r>
        <w:rPr>
          <w:szCs w:val="28"/>
          <w:lang w:bidi="th-TH"/>
        </w:rPr>
        <w:t xml:space="preserve">Stage </w:t>
      </w:r>
      <w:r w:rsidR="00247FA2" w:rsidRPr="003732C4">
        <w:rPr>
          <w:szCs w:val="28"/>
          <w:lang w:bidi="th-TH"/>
        </w:rPr>
        <w:t>in the DMEL Framework covers th</w:t>
      </w:r>
      <w:r w:rsidR="00F47734" w:rsidRPr="003732C4">
        <w:rPr>
          <w:szCs w:val="28"/>
          <w:lang w:bidi="th-TH"/>
        </w:rPr>
        <w:t xml:space="preserve">ree processes. </w:t>
      </w:r>
      <w:r w:rsidR="00247FA2" w:rsidRPr="003732C4">
        <w:rPr>
          <w:szCs w:val="28"/>
          <w:lang w:bidi="th-TH"/>
        </w:rPr>
        <w:t>Two of t</w:t>
      </w:r>
      <w:r w:rsidR="00F47734" w:rsidRPr="003732C4">
        <w:rPr>
          <w:szCs w:val="28"/>
          <w:lang w:bidi="th-TH"/>
        </w:rPr>
        <w:t>he three processes of INITIATING</w:t>
      </w:r>
      <w:r w:rsidR="00247FA2" w:rsidRPr="003732C4">
        <w:rPr>
          <w:szCs w:val="28"/>
          <w:lang w:bidi="th-TH"/>
        </w:rPr>
        <w:t xml:space="preserve"> are covered in this Process Overview:  </w:t>
      </w:r>
      <w:r w:rsidR="00247FA2" w:rsidRPr="003732C4">
        <w:rPr>
          <w:i/>
          <w:iCs/>
          <w:szCs w:val="28"/>
          <w:lang w:bidi="th-TH"/>
        </w:rPr>
        <w:t>Analyze problems and solutions</w:t>
      </w:r>
      <w:r w:rsidR="00247FA2" w:rsidRPr="003732C4">
        <w:rPr>
          <w:szCs w:val="28"/>
          <w:lang w:bidi="th-TH"/>
        </w:rPr>
        <w:t xml:space="preserve"> and </w:t>
      </w:r>
      <w:r w:rsidR="00247FA2" w:rsidRPr="003732C4">
        <w:rPr>
          <w:i/>
          <w:iCs/>
          <w:szCs w:val="28"/>
          <w:lang w:bidi="th-TH"/>
        </w:rPr>
        <w:t>Develop conceptual framework.</w:t>
      </w:r>
      <w:r w:rsidR="00247FA2" w:rsidRPr="003732C4">
        <w:rPr>
          <w:szCs w:val="28"/>
          <w:lang w:bidi="th-TH"/>
        </w:rPr>
        <w:t xml:space="preserve"> The third process, </w:t>
      </w:r>
      <w:r w:rsidR="00247FA2" w:rsidRPr="003732C4">
        <w:rPr>
          <w:i/>
          <w:iCs/>
          <w:szCs w:val="28"/>
          <w:lang w:bidi="th-TH"/>
        </w:rPr>
        <w:t>Develop initial M&amp;E plan</w:t>
      </w:r>
      <w:r>
        <w:rPr>
          <w:szCs w:val="28"/>
          <w:lang w:bidi="th-TH"/>
        </w:rPr>
        <w:t>, is also part of INITIATION</w:t>
      </w:r>
      <w:r w:rsidR="00247FA2" w:rsidRPr="003732C4">
        <w:rPr>
          <w:szCs w:val="28"/>
          <w:lang w:bidi="th-TH"/>
        </w:rPr>
        <w:t xml:space="preserve"> but is covered in the Process Overview for M&amp;E planning as it is closely lin</w:t>
      </w:r>
      <w:r>
        <w:rPr>
          <w:szCs w:val="28"/>
          <w:lang w:bidi="th-TH"/>
        </w:rPr>
        <w:t xml:space="preserve">ked to the </w:t>
      </w:r>
      <w:r w:rsidR="00247FA2" w:rsidRPr="003732C4">
        <w:rPr>
          <w:szCs w:val="28"/>
          <w:lang w:bidi="th-TH"/>
        </w:rPr>
        <w:t xml:space="preserve">PLANNING process of </w:t>
      </w:r>
      <w:r w:rsidR="00247FA2" w:rsidRPr="003732C4">
        <w:rPr>
          <w:i/>
          <w:iCs/>
          <w:szCs w:val="28"/>
          <w:lang w:bidi="th-TH"/>
        </w:rPr>
        <w:t>Create detailed M&amp;E plan</w:t>
      </w:r>
      <w:r w:rsidR="00247FA2" w:rsidRPr="003732C4">
        <w:rPr>
          <w:szCs w:val="28"/>
          <w:lang w:bidi="th-TH"/>
        </w:rPr>
        <w:t xml:space="preserve">. </w:t>
      </w:r>
    </w:p>
    <w:p w:rsidR="00247FA2" w:rsidRPr="003732C4" w:rsidRDefault="00247FA2" w:rsidP="00247FA2">
      <w:pPr>
        <w:spacing w:after="0" w:line="240" w:lineRule="auto"/>
        <w:rPr>
          <w:b/>
          <w:bCs/>
          <w:szCs w:val="28"/>
          <w:lang w:bidi="th-TH"/>
        </w:rPr>
      </w:pPr>
    </w:p>
    <w:p w:rsidR="00247FA2" w:rsidRPr="003732C4" w:rsidRDefault="00F47734" w:rsidP="00247FA2">
      <w:pPr>
        <w:spacing w:after="0" w:line="240" w:lineRule="auto"/>
        <w:rPr>
          <w:szCs w:val="28"/>
          <w:lang w:bidi="th-TH"/>
        </w:rPr>
      </w:pPr>
      <w:r w:rsidRPr="003732C4">
        <w:rPr>
          <w:szCs w:val="28"/>
          <w:lang w:bidi="th-TH"/>
        </w:rPr>
        <w:t>The tools used to complete these two processes</w:t>
      </w:r>
      <w:r w:rsidR="00247FA2" w:rsidRPr="003732C4">
        <w:rPr>
          <w:szCs w:val="28"/>
          <w:lang w:bidi="th-TH"/>
        </w:rPr>
        <w:t xml:space="preserve"> can be viewed as the bricks that form the foundation of a quality</w:t>
      </w:r>
      <w:r w:rsidRPr="003732C4">
        <w:rPr>
          <w:szCs w:val="28"/>
          <w:lang w:bidi="th-TH"/>
        </w:rPr>
        <w:t xml:space="preserve"> project design</w:t>
      </w:r>
      <w:r w:rsidR="00247FA2" w:rsidRPr="003732C4">
        <w:rPr>
          <w:szCs w:val="28"/>
          <w:lang w:bidi="th-TH"/>
        </w:rPr>
        <w:t xml:space="preserve">. The cause and effect logic used in the tools can be viewed as the mortar between the bricks that holds the foundation together. A weak foundation of a house creates weaknesses throughout the rest of the house. This is the same as in project design. </w:t>
      </w:r>
      <w:r w:rsidRPr="003732C4">
        <w:rPr>
          <w:szCs w:val="28"/>
          <w:lang w:bidi="th-TH"/>
        </w:rPr>
        <w:t>If a project is built</w:t>
      </w:r>
      <w:r w:rsidR="00247FA2" w:rsidRPr="003732C4">
        <w:rPr>
          <w:szCs w:val="28"/>
          <w:lang w:bidi="th-TH"/>
        </w:rPr>
        <w:t xml:space="preserve"> on top of a weak foundation, the rest of the project will experience weaknesses that will ultimately lessen the pr</w:t>
      </w:r>
      <w:r w:rsidR="006B08E4">
        <w:rPr>
          <w:szCs w:val="28"/>
          <w:lang w:bidi="th-TH"/>
        </w:rPr>
        <w:t>oject’s ability to achieve its expected</w:t>
      </w:r>
      <w:r w:rsidR="00247FA2" w:rsidRPr="003732C4">
        <w:rPr>
          <w:szCs w:val="28"/>
          <w:lang w:bidi="th-TH"/>
        </w:rPr>
        <w:t xml:space="preserve"> impact.</w:t>
      </w:r>
    </w:p>
    <w:p w:rsidR="000D555B" w:rsidRPr="003732C4" w:rsidRDefault="000D555B" w:rsidP="00247FA2">
      <w:pPr>
        <w:spacing w:after="0" w:line="240" w:lineRule="auto"/>
        <w:rPr>
          <w:b/>
          <w:bCs/>
          <w:szCs w:val="28"/>
          <w:lang w:bidi="th-TH"/>
        </w:rPr>
      </w:pPr>
    </w:p>
    <w:p w:rsidR="00247FA2" w:rsidRPr="003732C4" w:rsidRDefault="00F47734" w:rsidP="00247FA2">
      <w:pPr>
        <w:spacing w:after="0" w:line="240" w:lineRule="auto"/>
        <w:rPr>
          <w:szCs w:val="28"/>
          <w:lang w:bidi="th-TH"/>
        </w:rPr>
      </w:pPr>
      <w:r w:rsidRPr="003732C4">
        <w:rPr>
          <w:b/>
          <w:bCs/>
          <w:szCs w:val="28"/>
          <w:u w:val="single"/>
          <w:lang w:bidi="th-TH"/>
        </w:rPr>
        <w:t>HELP</w:t>
      </w:r>
      <w:r w:rsidR="008E4F4C" w:rsidRPr="003732C4">
        <w:rPr>
          <w:b/>
          <w:bCs/>
          <w:szCs w:val="28"/>
          <w:u w:val="single"/>
          <w:lang w:bidi="th-TH"/>
        </w:rPr>
        <w:t>ING</w:t>
      </w:r>
      <w:r w:rsidR="00A944AF" w:rsidRPr="003732C4">
        <w:rPr>
          <w:b/>
          <w:bCs/>
          <w:szCs w:val="28"/>
          <w:u w:val="single"/>
          <w:lang w:bidi="th-TH"/>
        </w:rPr>
        <w:t xml:space="preserve"> US IN OUR WORK</w:t>
      </w:r>
      <w:r w:rsidR="00247FA2" w:rsidRPr="003732C4">
        <w:rPr>
          <w:szCs w:val="28"/>
          <w:lang w:bidi="th-TH"/>
        </w:rPr>
        <w:t xml:space="preserve">   </w:t>
      </w:r>
    </w:p>
    <w:p w:rsidR="00247FA2" w:rsidRPr="003732C4" w:rsidRDefault="00247FA2" w:rsidP="008E4F4C">
      <w:pPr>
        <w:spacing w:after="0" w:line="240" w:lineRule="auto"/>
        <w:contextualSpacing/>
        <w:rPr>
          <w:szCs w:val="28"/>
          <w:lang w:bidi="th-TH"/>
        </w:rPr>
      </w:pPr>
      <w:r w:rsidRPr="003732C4">
        <w:rPr>
          <w:szCs w:val="28"/>
          <w:lang w:bidi="th-TH"/>
        </w:rPr>
        <w:t>Although all processes involved in M&amp;E are important</w:t>
      </w:r>
      <w:r w:rsidR="008353EB" w:rsidRPr="003732C4">
        <w:rPr>
          <w:szCs w:val="28"/>
          <w:lang w:bidi="th-TH"/>
        </w:rPr>
        <w:t>,</w:t>
      </w:r>
      <w:r w:rsidRPr="003732C4">
        <w:rPr>
          <w:szCs w:val="28"/>
          <w:lang w:bidi="th-TH"/>
        </w:rPr>
        <w:t xml:space="preserve"> </w:t>
      </w:r>
      <w:r w:rsidR="00F47734" w:rsidRPr="003732C4">
        <w:rPr>
          <w:szCs w:val="28"/>
          <w:lang w:bidi="th-TH"/>
        </w:rPr>
        <w:t>completing these two processes creates the foundation of</w:t>
      </w:r>
      <w:r w:rsidRPr="003732C4">
        <w:rPr>
          <w:szCs w:val="28"/>
          <w:lang w:bidi="th-TH"/>
        </w:rPr>
        <w:t xml:space="preserve"> the entire project.  </w:t>
      </w:r>
    </w:p>
    <w:p w:rsidR="00247FA2" w:rsidRPr="003732C4" w:rsidRDefault="00247FA2" w:rsidP="003C6BB9">
      <w:pPr>
        <w:numPr>
          <w:ilvl w:val="1"/>
          <w:numId w:val="14"/>
        </w:numPr>
        <w:spacing w:after="0" w:line="240" w:lineRule="auto"/>
        <w:contextualSpacing/>
        <w:rPr>
          <w:szCs w:val="28"/>
          <w:lang w:bidi="th-TH"/>
        </w:rPr>
      </w:pPr>
      <w:r w:rsidRPr="003732C4">
        <w:rPr>
          <w:szCs w:val="28"/>
          <w:lang w:bidi="th-TH"/>
        </w:rPr>
        <w:t>Clearly understanding the problem, with help from all pr</w:t>
      </w:r>
      <w:r w:rsidR="008353EB" w:rsidRPr="003732C4">
        <w:rPr>
          <w:szCs w:val="28"/>
          <w:lang w:bidi="th-TH"/>
        </w:rPr>
        <w:t>oject stakeholders, ensures that the chosen design meets participants’ needs</w:t>
      </w:r>
      <w:r w:rsidR="004D1CF8">
        <w:rPr>
          <w:szCs w:val="28"/>
          <w:lang w:bidi="th-TH"/>
        </w:rPr>
        <w:t xml:space="preserve"> and desires</w:t>
      </w:r>
      <w:r w:rsidR="008353EB" w:rsidRPr="003732C4">
        <w:rPr>
          <w:szCs w:val="28"/>
          <w:lang w:bidi="th-TH"/>
        </w:rPr>
        <w:t xml:space="preserve"> and </w:t>
      </w:r>
      <w:r w:rsidR="006B08E4">
        <w:rPr>
          <w:szCs w:val="28"/>
          <w:lang w:bidi="th-TH"/>
        </w:rPr>
        <w:t>takes into account t</w:t>
      </w:r>
      <w:r w:rsidR="008353EB" w:rsidRPr="003732C4">
        <w:rPr>
          <w:szCs w:val="28"/>
          <w:lang w:bidi="th-TH"/>
        </w:rPr>
        <w:t xml:space="preserve">he </w:t>
      </w:r>
      <w:r w:rsidR="004D1CF8">
        <w:rPr>
          <w:szCs w:val="28"/>
          <w:lang w:bidi="th-TH"/>
        </w:rPr>
        <w:t>unique</w:t>
      </w:r>
      <w:r w:rsidR="008353EB" w:rsidRPr="003732C4">
        <w:rPr>
          <w:szCs w:val="28"/>
          <w:lang w:bidi="th-TH"/>
        </w:rPr>
        <w:t xml:space="preserve"> </w:t>
      </w:r>
      <w:r w:rsidR="006B08E4">
        <w:rPr>
          <w:szCs w:val="28"/>
          <w:lang w:bidi="th-TH"/>
        </w:rPr>
        <w:t xml:space="preserve">context in which </w:t>
      </w:r>
      <w:r w:rsidRPr="003732C4">
        <w:rPr>
          <w:szCs w:val="28"/>
          <w:lang w:bidi="th-TH"/>
        </w:rPr>
        <w:t>the project</w:t>
      </w:r>
      <w:r w:rsidR="006B08E4">
        <w:rPr>
          <w:szCs w:val="28"/>
          <w:lang w:bidi="th-TH"/>
        </w:rPr>
        <w:t xml:space="preserve"> will be implemented</w:t>
      </w:r>
      <w:r w:rsidRPr="003732C4">
        <w:rPr>
          <w:szCs w:val="28"/>
          <w:lang w:bidi="th-TH"/>
        </w:rPr>
        <w:t>.</w:t>
      </w:r>
    </w:p>
    <w:p w:rsidR="008E4F4C" w:rsidRPr="003732C4" w:rsidRDefault="00247FA2" w:rsidP="003C6BB9">
      <w:pPr>
        <w:numPr>
          <w:ilvl w:val="1"/>
          <w:numId w:val="14"/>
        </w:numPr>
        <w:spacing w:after="0" w:line="240" w:lineRule="auto"/>
        <w:contextualSpacing/>
        <w:rPr>
          <w:szCs w:val="28"/>
          <w:lang w:bidi="th-TH"/>
        </w:rPr>
      </w:pPr>
      <w:r w:rsidRPr="003732C4">
        <w:rPr>
          <w:szCs w:val="28"/>
          <w:lang w:bidi="th-TH"/>
        </w:rPr>
        <w:t xml:space="preserve">Ensuring that </w:t>
      </w:r>
      <w:r w:rsidR="004D1CF8">
        <w:rPr>
          <w:szCs w:val="28"/>
          <w:lang w:bidi="th-TH"/>
        </w:rPr>
        <w:t xml:space="preserve">the </w:t>
      </w:r>
      <w:r w:rsidRPr="003732C4">
        <w:rPr>
          <w:szCs w:val="28"/>
          <w:lang w:bidi="th-TH"/>
        </w:rPr>
        <w:t>each object</w:t>
      </w:r>
      <w:r w:rsidR="004D1CF8">
        <w:rPr>
          <w:szCs w:val="28"/>
          <w:lang w:bidi="th-TH"/>
        </w:rPr>
        <w:t xml:space="preserve">ive is linked to a verifiable problem or cause </w:t>
      </w:r>
      <w:r w:rsidRPr="003732C4">
        <w:rPr>
          <w:szCs w:val="28"/>
          <w:lang w:bidi="th-TH"/>
        </w:rPr>
        <w:t xml:space="preserve">ensures that we select the most appropriate </w:t>
      </w:r>
      <w:r w:rsidR="00B25A0F">
        <w:rPr>
          <w:szCs w:val="28"/>
          <w:lang w:bidi="th-TH"/>
        </w:rPr>
        <w:t>project design</w:t>
      </w:r>
    </w:p>
    <w:p w:rsidR="00247FA2" w:rsidRPr="003732C4" w:rsidRDefault="001B1C9C" w:rsidP="003C6BB9">
      <w:pPr>
        <w:numPr>
          <w:ilvl w:val="2"/>
          <w:numId w:val="14"/>
        </w:numPr>
        <w:spacing w:after="0" w:line="240" w:lineRule="auto"/>
        <w:ind w:left="1440"/>
        <w:contextualSpacing/>
        <w:rPr>
          <w:szCs w:val="28"/>
          <w:lang w:bidi="th-TH"/>
        </w:rPr>
      </w:pPr>
      <w:r w:rsidRPr="003732C4">
        <w:rPr>
          <w:szCs w:val="28"/>
          <w:lang w:bidi="th-TH"/>
        </w:rPr>
        <w:lastRenderedPageBreak/>
        <w:t>It h</w:t>
      </w:r>
      <w:r w:rsidR="00247FA2" w:rsidRPr="003732C4">
        <w:rPr>
          <w:szCs w:val="28"/>
          <w:lang w:bidi="th-TH"/>
        </w:rPr>
        <w:t>elps ensure that activities are not selected just because they worked in</w:t>
      </w:r>
      <w:r w:rsidR="006B08E4">
        <w:rPr>
          <w:szCs w:val="28"/>
          <w:lang w:bidi="th-TH"/>
        </w:rPr>
        <w:t xml:space="preserve"> a similar context in </w:t>
      </w:r>
      <w:r w:rsidR="00247FA2" w:rsidRPr="003732C4">
        <w:rPr>
          <w:szCs w:val="28"/>
          <w:lang w:bidi="th-TH"/>
        </w:rPr>
        <w:t xml:space="preserve">the past. Each project context is unique and a thorough analysis of the </w:t>
      </w:r>
      <w:r w:rsidR="006B08E4">
        <w:rPr>
          <w:szCs w:val="28"/>
          <w:lang w:bidi="th-TH"/>
        </w:rPr>
        <w:t>need/</w:t>
      </w:r>
      <w:r w:rsidR="00247FA2" w:rsidRPr="003732C4">
        <w:rPr>
          <w:szCs w:val="28"/>
          <w:lang w:bidi="th-TH"/>
        </w:rPr>
        <w:t>situation should be conducted, e</w:t>
      </w:r>
      <w:r w:rsidR="006B08E4">
        <w:rPr>
          <w:szCs w:val="28"/>
          <w:lang w:bidi="th-TH"/>
        </w:rPr>
        <w:t xml:space="preserve">ven if just to reaffirm what is </w:t>
      </w:r>
      <w:r w:rsidR="00247FA2" w:rsidRPr="003732C4">
        <w:rPr>
          <w:szCs w:val="28"/>
          <w:lang w:bidi="th-TH"/>
        </w:rPr>
        <w:t>already know</w:t>
      </w:r>
      <w:r w:rsidR="006B08E4">
        <w:rPr>
          <w:szCs w:val="28"/>
          <w:lang w:bidi="th-TH"/>
        </w:rPr>
        <w:t>n</w:t>
      </w:r>
      <w:r w:rsidR="00247FA2" w:rsidRPr="003732C4">
        <w:rPr>
          <w:szCs w:val="28"/>
          <w:lang w:bidi="th-TH"/>
        </w:rPr>
        <w:t xml:space="preserve">.  </w:t>
      </w:r>
    </w:p>
    <w:p w:rsidR="00247FA2" w:rsidRPr="003732C4" w:rsidRDefault="00247FA2" w:rsidP="003C6BB9">
      <w:pPr>
        <w:numPr>
          <w:ilvl w:val="1"/>
          <w:numId w:val="14"/>
        </w:numPr>
        <w:spacing w:after="0" w:line="240" w:lineRule="auto"/>
        <w:contextualSpacing/>
        <w:rPr>
          <w:szCs w:val="28"/>
          <w:lang w:bidi="th-TH"/>
        </w:rPr>
      </w:pPr>
      <w:r w:rsidRPr="003732C4">
        <w:rPr>
          <w:szCs w:val="28"/>
          <w:lang w:bidi="th-TH"/>
        </w:rPr>
        <w:t>Thinking through the value of co</w:t>
      </w:r>
      <w:r w:rsidR="001B1C9C" w:rsidRPr="003732C4">
        <w:rPr>
          <w:szCs w:val="28"/>
          <w:lang w:bidi="th-TH"/>
        </w:rPr>
        <w:t>llecting each indicator and how</w:t>
      </w:r>
      <w:r w:rsidRPr="003732C4">
        <w:rPr>
          <w:szCs w:val="28"/>
          <w:lang w:bidi="th-TH"/>
        </w:rPr>
        <w:t xml:space="preserve"> the data will help the project and LWR accomplish</w:t>
      </w:r>
      <w:r w:rsidR="001B1C9C" w:rsidRPr="003732C4">
        <w:rPr>
          <w:szCs w:val="28"/>
          <w:lang w:bidi="th-TH"/>
        </w:rPr>
        <w:t xml:space="preserve"> its goals</w:t>
      </w:r>
      <w:r w:rsidRPr="003732C4">
        <w:rPr>
          <w:szCs w:val="28"/>
          <w:lang w:bidi="th-TH"/>
        </w:rPr>
        <w:t xml:space="preserve"> will help reduce the number of indicators</w:t>
      </w:r>
      <w:r w:rsidR="001B1C9C" w:rsidRPr="003732C4">
        <w:rPr>
          <w:szCs w:val="28"/>
          <w:lang w:bidi="th-TH"/>
        </w:rPr>
        <w:t>. Streamlined indictors will reduce</w:t>
      </w:r>
      <w:r w:rsidRPr="003732C4">
        <w:rPr>
          <w:szCs w:val="28"/>
          <w:lang w:bidi="th-TH"/>
        </w:rPr>
        <w:t xml:space="preserve"> the amount of time and work spent </w:t>
      </w:r>
      <w:r w:rsidR="008353EB" w:rsidRPr="003732C4">
        <w:rPr>
          <w:szCs w:val="28"/>
          <w:lang w:bidi="th-TH"/>
        </w:rPr>
        <w:t xml:space="preserve">on </w:t>
      </w:r>
      <w:r w:rsidRPr="003732C4">
        <w:rPr>
          <w:szCs w:val="28"/>
          <w:lang w:bidi="th-TH"/>
        </w:rPr>
        <w:t>collecting data</w:t>
      </w:r>
      <w:r w:rsidR="008353EB" w:rsidRPr="003732C4">
        <w:rPr>
          <w:szCs w:val="28"/>
          <w:lang w:bidi="th-TH"/>
        </w:rPr>
        <w:t xml:space="preserve"> that does not have a clear use</w:t>
      </w:r>
      <w:r w:rsidRPr="003732C4">
        <w:rPr>
          <w:szCs w:val="28"/>
          <w:lang w:bidi="th-TH"/>
        </w:rPr>
        <w:t>.</w:t>
      </w:r>
    </w:p>
    <w:p w:rsidR="00247FA2" w:rsidRPr="003732C4" w:rsidRDefault="001B1C9C" w:rsidP="003C6BB9">
      <w:pPr>
        <w:numPr>
          <w:ilvl w:val="1"/>
          <w:numId w:val="14"/>
        </w:numPr>
        <w:spacing w:after="0" w:line="240" w:lineRule="auto"/>
        <w:contextualSpacing/>
        <w:rPr>
          <w:szCs w:val="28"/>
          <w:lang w:bidi="th-TH"/>
        </w:rPr>
      </w:pPr>
      <w:r w:rsidRPr="003732C4">
        <w:rPr>
          <w:szCs w:val="28"/>
          <w:lang w:bidi="th-TH"/>
        </w:rPr>
        <w:t>U</w:t>
      </w:r>
      <w:r w:rsidR="00247FA2" w:rsidRPr="003732C4">
        <w:rPr>
          <w:szCs w:val="28"/>
          <w:lang w:bidi="th-TH"/>
        </w:rPr>
        <w:t xml:space="preserve">nderstanding </w:t>
      </w:r>
      <w:r w:rsidRPr="003732C4">
        <w:rPr>
          <w:szCs w:val="28"/>
          <w:lang w:bidi="th-TH"/>
        </w:rPr>
        <w:t xml:space="preserve">and properly applying </w:t>
      </w:r>
      <w:r w:rsidR="00247FA2" w:rsidRPr="003732C4">
        <w:rPr>
          <w:szCs w:val="28"/>
          <w:lang w:bidi="th-TH"/>
        </w:rPr>
        <w:t xml:space="preserve">the </w:t>
      </w:r>
      <w:r w:rsidR="008353EB" w:rsidRPr="003732C4">
        <w:rPr>
          <w:szCs w:val="28"/>
          <w:lang w:bidi="th-TH"/>
        </w:rPr>
        <w:t xml:space="preserve">DMEL </w:t>
      </w:r>
      <w:r w:rsidR="00247FA2" w:rsidRPr="003732C4">
        <w:rPr>
          <w:szCs w:val="28"/>
          <w:lang w:bidi="th-TH"/>
        </w:rPr>
        <w:t>tools</w:t>
      </w:r>
      <w:r w:rsidRPr="003732C4">
        <w:rPr>
          <w:szCs w:val="28"/>
          <w:lang w:bidi="th-TH"/>
        </w:rPr>
        <w:t xml:space="preserve"> for these </w:t>
      </w:r>
      <w:r w:rsidR="008353EB" w:rsidRPr="003732C4">
        <w:rPr>
          <w:szCs w:val="28"/>
          <w:lang w:bidi="th-TH"/>
        </w:rPr>
        <w:t>process</w:t>
      </w:r>
      <w:r w:rsidRPr="003732C4">
        <w:rPr>
          <w:szCs w:val="28"/>
          <w:lang w:bidi="th-TH"/>
        </w:rPr>
        <w:t>es</w:t>
      </w:r>
      <w:r w:rsidR="00247FA2" w:rsidRPr="003732C4">
        <w:rPr>
          <w:szCs w:val="28"/>
          <w:lang w:bidi="th-TH"/>
        </w:rPr>
        <w:t xml:space="preserve"> cuts d</w:t>
      </w:r>
      <w:r w:rsidR="008353EB" w:rsidRPr="003732C4">
        <w:rPr>
          <w:szCs w:val="28"/>
          <w:lang w:bidi="th-TH"/>
        </w:rPr>
        <w:t>own on time needed for revisions and adjustments to project proposals</w:t>
      </w:r>
    </w:p>
    <w:p w:rsidR="00247FA2" w:rsidRPr="003732C4" w:rsidRDefault="00247FA2" w:rsidP="003C6BB9">
      <w:pPr>
        <w:numPr>
          <w:ilvl w:val="1"/>
          <w:numId w:val="14"/>
        </w:numPr>
        <w:spacing w:after="0" w:line="240" w:lineRule="auto"/>
        <w:contextualSpacing/>
        <w:rPr>
          <w:szCs w:val="28"/>
          <w:lang w:bidi="th-TH"/>
        </w:rPr>
      </w:pPr>
      <w:r w:rsidRPr="003732C4">
        <w:rPr>
          <w:szCs w:val="28"/>
          <w:lang w:bidi="th-TH"/>
        </w:rPr>
        <w:t xml:space="preserve">Knowing donor requirements in advance increases </w:t>
      </w:r>
      <w:r w:rsidR="008353EB" w:rsidRPr="003732C4">
        <w:rPr>
          <w:szCs w:val="28"/>
          <w:lang w:bidi="th-TH"/>
        </w:rPr>
        <w:t>the probability</w:t>
      </w:r>
      <w:r w:rsidRPr="003732C4">
        <w:rPr>
          <w:szCs w:val="28"/>
          <w:lang w:bidi="th-TH"/>
        </w:rPr>
        <w:t xml:space="preserve"> of winning the grant</w:t>
      </w:r>
      <w:r w:rsidR="008353EB" w:rsidRPr="003732C4">
        <w:rPr>
          <w:szCs w:val="28"/>
          <w:lang w:bidi="th-TH"/>
        </w:rPr>
        <w:t>, which also decreases time spent on unsuccessful proposals.</w:t>
      </w:r>
    </w:p>
    <w:p w:rsidR="00247FA2" w:rsidRPr="003732C4" w:rsidRDefault="00247FA2" w:rsidP="00247FA2">
      <w:pPr>
        <w:spacing w:after="0" w:line="240" w:lineRule="auto"/>
        <w:rPr>
          <w:b/>
          <w:bCs/>
          <w:szCs w:val="28"/>
          <w:u w:val="single"/>
          <w:lang w:bidi="th-TH"/>
        </w:rPr>
      </w:pPr>
    </w:p>
    <w:p w:rsidR="00247FA2" w:rsidRPr="003732C4" w:rsidRDefault="00211C76" w:rsidP="00247FA2">
      <w:pPr>
        <w:spacing w:after="0" w:line="240" w:lineRule="auto"/>
        <w:rPr>
          <w:b/>
          <w:bCs/>
          <w:szCs w:val="28"/>
          <w:u w:val="single"/>
          <w:lang w:bidi="th-TH"/>
        </w:rPr>
      </w:pPr>
      <w:r w:rsidRPr="003732C4">
        <w:rPr>
          <w:b/>
          <w:bCs/>
          <w:szCs w:val="28"/>
          <w:u w:val="single"/>
          <w:lang w:bidi="th-TH"/>
        </w:rPr>
        <w:t>PROCESS GUIDE – MANUAL</w:t>
      </w:r>
      <w:r w:rsidR="00247FA2" w:rsidRPr="003732C4">
        <w:rPr>
          <w:b/>
          <w:bCs/>
          <w:szCs w:val="28"/>
          <w:u w:val="single"/>
          <w:lang w:bidi="th-TH"/>
        </w:rPr>
        <w:t xml:space="preserve">: </w:t>
      </w:r>
    </w:p>
    <w:p w:rsidR="00247FA2" w:rsidRPr="003732C4" w:rsidRDefault="00247FA2" w:rsidP="00247FA2">
      <w:pPr>
        <w:spacing w:after="0"/>
        <w:rPr>
          <w:szCs w:val="28"/>
          <w:lang w:bidi="th-TH"/>
        </w:rPr>
      </w:pPr>
      <w:r w:rsidRPr="003732C4">
        <w:rPr>
          <w:szCs w:val="28"/>
          <w:lang w:bidi="th-TH"/>
        </w:rPr>
        <w:t>The key resource for detailed guidan</w:t>
      </w:r>
      <w:r w:rsidR="00322990" w:rsidRPr="003732C4">
        <w:rPr>
          <w:szCs w:val="28"/>
          <w:lang w:bidi="th-TH"/>
        </w:rPr>
        <w:t>ce on each of these processes is</w:t>
      </w:r>
      <w:r w:rsidRPr="003732C4">
        <w:rPr>
          <w:szCs w:val="28"/>
          <w:lang w:bidi="th-TH"/>
        </w:rPr>
        <w:t xml:space="preserve"> the </w:t>
      </w:r>
      <w:r w:rsidRPr="003732C4">
        <w:rPr>
          <w:szCs w:val="28"/>
          <w:u w:val="single"/>
          <w:lang w:bidi="th-TH"/>
        </w:rPr>
        <w:t>IFRC Project Planning Guidance Manual</w:t>
      </w:r>
      <w:r w:rsidRPr="003732C4">
        <w:rPr>
          <w:szCs w:val="28"/>
          <w:lang w:bidi="th-TH"/>
        </w:rPr>
        <w:t>. The aim of the guidance manual is to introduce the user to project initiation and planning. It describes the different stages (INITIATION and PLANNING) of the “project cycle” within the context of Results-Based Management (RBM). It also gives an overview of the various components of RBM and explains how to integrate and apply this approach in practice. In addition, the manual</w:t>
      </w:r>
      <w:r w:rsidR="006B08E4">
        <w:rPr>
          <w:szCs w:val="28"/>
          <w:lang w:bidi="th-TH"/>
        </w:rPr>
        <w:t xml:space="preserve"> briefly summarizes </w:t>
      </w:r>
      <w:r w:rsidRPr="003732C4">
        <w:rPr>
          <w:szCs w:val="28"/>
          <w:lang w:bidi="th-TH"/>
        </w:rPr>
        <w:t>the other key phases of the cycle (assessment, implementation and monitoring, evaluation).</w:t>
      </w:r>
      <w:r w:rsidR="003C6BB9">
        <w:rPr>
          <w:rStyle w:val="FootnoteReference"/>
          <w:szCs w:val="28"/>
          <w:lang w:bidi="th-TH"/>
        </w:rPr>
        <w:footnoteReference w:id="1"/>
      </w:r>
    </w:p>
    <w:p w:rsidR="00247FA2" w:rsidRPr="003732C4" w:rsidRDefault="00247FA2" w:rsidP="008A15F4">
      <w:pPr>
        <w:numPr>
          <w:ilvl w:val="0"/>
          <w:numId w:val="4"/>
        </w:numPr>
        <w:contextualSpacing/>
        <w:rPr>
          <w:szCs w:val="28"/>
          <w:lang w:bidi="th-TH"/>
        </w:rPr>
      </w:pPr>
      <w:r w:rsidRPr="003732C4">
        <w:rPr>
          <w:szCs w:val="28"/>
          <w:lang w:bidi="th-TH"/>
        </w:rPr>
        <w:t xml:space="preserve">It is recommended that all LWR staff read the entire </w:t>
      </w:r>
      <w:r w:rsidRPr="003732C4">
        <w:rPr>
          <w:szCs w:val="28"/>
          <w:u w:val="single"/>
          <w:lang w:bidi="th-TH"/>
        </w:rPr>
        <w:t>IFRC Project Planning Guidance Manual</w:t>
      </w:r>
      <w:r w:rsidRPr="003732C4">
        <w:rPr>
          <w:szCs w:val="28"/>
          <w:lang w:bidi="th-TH"/>
        </w:rPr>
        <w:t xml:space="preserve"> to orient themselves on how the content is presented and flows from conducting the problem analysis to the completion of the logframe. The manual is particularly useful for LWR staff and partner staff who have little background in</w:t>
      </w:r>
      <w:r w:rsidR="006B08E4">
        <w:rPr>
          <w:szCs w:val="28"/>
          <w:lang w:bidi="th-TH"/>
        </w:rPr>
        <w:t xml:space="preserve"> project design and planning. I</w:t>
      </w:r>
      <w:r w:rsidRPr="003732C4">
        <w:rPr>
          <w:szCs w:val="28"/>
          <w:lang w:bidi="th-TH"/>
        </w:rPr>
        <w:t xml:space="preserve">t is </w:t>
      </w:r>
      <w:r w:rsidR="00322990" w:rsidRPr="003732C4">
        <w:rPr>
          <w:szCs w:val="28"/>
          <w:lang w:bidi="th-TH"/>
        </w:rPr>
        <w:t>clear, concise,</w:t>
      </w:r>
      <w:r w:rsidRPr="003732C4">
        <w:rPr>
          <w:szCs w:val="28"/>
          <w:lang w:bidi="th-TH"/>
        </w:rPr>
        <w:t xml:space="preserve"> and of comparatively short length.</w:t>
      </w:r>
    </w:p>
    <w:p w:rsidR="00247FA2" w:rsidRPr="003732C4" w:rsidRDefault="00247FA2" w:rsidP="008A15F4">
      <w:pPr>
        <w:numPr>
          <w:ilvl w:val="1"/>
          <w:numId w:val="4"/>
        </w:numPr>
        <w:contextualSpacing/>
        <w:rPr>
          <w:szCs w:val="28"/>
          <w:lang w:bidi="th-TH"/>
        </w:rPr>
      </w:pPr>
      <w:r w:rsidRPr="003732C4">
        <w:rPr>
          <w:szCs w:val="28"/>
          <w:lang w:bidi="th-TH"/>
        </w:rPr>
        <w:t xml:space="preserve">For </w:t>
      </w:r>
      <w:r w:rsidR="006B08E4" w:rsidRPr="003732C4">
        <w:rPr>
          <w:szCs w:val="28"/>
          <w:lang w:bidi="th-TH"/>
        </w:rPr>
        <w:t>those</w:t>
      </w:r>
      <w:r w:rsidR="006B08E4">
        <w:rPr>
          <w:szCs w:val="28"/>
          <w:lang w:bidi="th-TH"/>
        </w:rPr>
        <w:t xml:space="preserve"> staff</w:t>
      </w:r>
      <w:r w:rsidR="006B08E4" w:rsidRPr="003732C4">
        <w:rPr>
          <w:szCs w:val="28"/>
          <w:lang w:bidi="th-TH"/>
        </w:rPr>
        <w:t xml:space="preserve"> that has</w:t>
      </w:r>
      <w:r w:rsidRPr="003732C4">
        <w:rPr>
          <w:szCs w:val="28"/>
          <w:lang w:bidi="th-TH"/>
        </w:rPr>
        <w:t xml:space="preserve"> a more detailed knowledge of project design and planning, the manual can be used as</w:t>
      </w:r>
      <w:r w:rsidR="006B08E4">
        <w:rPr>
          <w:szCs w:val="28"/>
          <w:lang w:bidi="th-TH"/>
        </w:rPr>
        <w:t xml:space="preserve"> simple reference. To assist</w:t>
      </w:r>
      <w:r w:rsidR="00211C76" w:rsidRPr="003732C4">
        <w:rPr>
          <w:szCs w:val="28"/>
          <w:lang w:bidi="th-TH"/>
        </w:rPr>
        <w:t xml:space="preserve"> </w:t>
      </w:r>
      <w:r w:rsidR="006B08E4">
        <w:rPr>
          <w:szCs w:val="28"/>
          <w:lang w:bidi="th-TH"/>
        </w:rPr>
        <w:t xml:space="preserve">in </w:t>
      </w:r>
      <w:r w:rsidR="00211C76" w:rsidRPr="003732C4">
        <w:rPr>
          <w:szCs w:val="28"/>
          <w:lang w:bidi="th-TH"/>
        </w:rPr>
        <w:t>using the document</w:t>
      </w:r>
      <w:r w:rsidRPr="003732C4">
        <w:rPr>
          <w:szCs w:val="28"/>
          <w:lang w:bidi="th-TH"/>
        </w:rPr>
        <w:t xml:space="preserve"> as a reference, each process outlined in this document is linked to specific sections of the manual in the Tables 2.1 and 3.1.  </w:t>
      </w:r>
    </w:p>
    <w:p w:rsidR="00247FA2" w:rsidRPr="003732C4" w:rsidRDefault="00247FA2" w:rsidP="008A15F4">
      <w:pPr>
        <w:numPr>
          <w:ilvl w:val="0"/>
          <w:numId w:val="4"/>
        </w:numPr>
        <w:contextualSpacing/>
        <w:rPr>
          <w:szCs w:val="28"/>
          <w:lang w:bidi="th-TH"/>
        </w:rPr>
      </w:pPr>
      <w:r w:rsidRPr="003732C4">
        <w:rPr>
          <w:szCs w:val="28"/>
          <w:lang w:bidi="th-TH"/>
        </w:rPr>
        <w:t>Given that the manual was develop</w:t>
      </w:r>
      <w:r w:rsidR="00211C76" w:rsidRPr="003732C4">
        <w:rPr>
          <w:szCs w:val="28"/>
          <w:lang w:bidi="th-TH"/>
        </w:rPr>
        <w:t>ed</w:t>
      </w:r>
      <w:r w:rsidRPr="003732C4">
        <w:rPr>
          <w:szCs w:val="28"/>
          <w:lang w:bidi="th-TH"/>
        </w:rPr>
        <w:t xml:space="preserve"> for the IFRC there is some IFRC specific language and </w:t>
      </w:r>
      <w:r w:rsidR="006B08E4">
        <w:rPr>
          <w:szCs w:val="28"/>
          <w:lang w:bidi="th-TH"/>
        </w:rPr>
        <w:t xml:space="preserve">examples. Nevertheless, </w:t>
      </w:r>
      <w:r w:rsidRPr="003732C4">
        <w:rPr>
          <w:szCs w:val="28"/>
          <w:lang w:bidi="th-TH"/>
        </w:rPr>
        <w:t xml:space="preserve">the </w:t>
      </w:r>
      <w:r w:rsidR="006B08E4">
        <w:rPr>
          <w:szCs w:val="28"/>
          <w:lang w:bidi="th-TH"/>
        </w:rPr>
        <w:t xml:space="preserve">overall </w:t>
      </w:r>
      <w:r w:rsidRPr="003732C4">
        <w:rPr>
          <w:szCs w:val="28"/>
          <w:lang w:bidi="th-TH"/>
        </w:rPr>
        <w:t xml:space="preserve">content is general and reflects the most commonly used terms and methodologies </w:t>
      </w:r>
      <w:r w:rsidR="006B08E4">
        <w:rPr>
          <w:szCs w:val="28"/>
          <w:lang w:bidi="th-TH"/>
        </w:rPr>
        <w:t>by</w:t>
      </w:r>
      <w:r w:rsidRPr="003732C4">
        <w:rPr>
          <w:szCs w:val="28"/>
          <w:lang w:bidi="th-TH"/>
        </w:rPr>
        <w:t xml:space="preserve"> INGOs. </w:t>
      </w:r>
    </w:p>
    <w:p w:rsidR="00B25A0F" w:rsidRDefault="00247FA2" w:rsidP="00B25A0F">
      <w:pPr>
        <w:numPr>
          <w:ilvl w:val="1"/>
          <w:numId w:val="4"/>
        </w:numPr>
        <w:contextualSpacing/>
        <w:rPr>
          <w:szCs w:val="28"/>
          <w:lang w:bidi="th-TH"/>
        </w:rPr>
      </w:pPr>
      <w:r w:rsidRPr="003732C4">
        <w:rPr>
          <w:szCs w:val="28"/>
          <w:lang w:bidi="th-TH"/>
        </w:rPr>
        <w:t xml:space="preserve">The terms used in the manual, in particular in the logframe, have become LWR standards and are used consistently in the rest of the DMEL Framework.  </w:t>
      </w:r>
    </w:p>
    <w:p w:rsidR="00D33367" w:rsidRPr="00B25A0F" w:rsidRDefault="00247FA2" w:rsidP="00B25A0F">
      <w:pPr>
        <w:ind w:left="1440"/>
        <w:contextualSpacing/>
        <w:rPr>
          <w:szCs w:val="28"/>
          <w:lang w:bidi="th-TH"/>
        </w:rPr>
      </w:pPr>
      <w:r w:rsidRPr="00B25A0F">
        <w:rPr>
          <w:szCs w:val="28"/>
          <w:lang w:bidi="th-TH"/>
        </w:rPr>
        <w:t xml:space="preserve"> </w:t>
      </w:r>
    </w:p>
    <w:tbl>
      <w:tblPr>
        <w:tblStyle w:val="TableGrid"/>
        <w:tblW w:w="11270" w:type="dxa"/>
        <w:tblInd w:w="1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270"/>
      </w:tblGrid>
      <w:tr w:rsidR="00517221" w:rsidTr="00E7213D">
        <w:trPr>
          <w:trHeight w:val="476"/>
        </w:trPr>
        <w:tc>
          <w:tcPr>
            <w:tcW w:w="11270" w:type="dxa"/>
            <w:shd w:val="clear" w:color="auto" w:fill="02AFA2"/>
            <w:vAlign w:val="center"/>
          </w:tcPr>
          <w:p w:rsidR="00517221" w:rsidRPr="00B74944" w:rsidRDefault="00517221" w:rsidP="00E7213D">
            <w:pPr>
              <w:rPr>
                <w:rFonts w:ascii="Franklin Gothic Heavy" w:hAnsi="Franklin Gothic Heavy"/>
                <w:color w:val="FFFFFF" w:themeColor="background1"/>
                <w:sz w:val="12"/>
                <w:szCs w:val="12"/>
              </w:rPr>
            </w:pPr>
          </w:p>
          <w:p w:rsidR="00517221" w:rsidRDefault="00517221" w:rsidP="00E7213D">
            <w:pPr>
              <w:rPr>
                <w:rFonts w:ascii="Franklin Gothic Heavy" w:hAnsi="Franklin Gothic Heavy"/>
                <w:color w:val="FFFFFF" w:themeColor="background1"/>
                <w:sz w:val="24"/>
                <w:szCs w:val="24"/>
              </w:rPr>
            </w:pPr>
            <w:r>
              <w:rPr>
                <w:rFonts w:ascii="Franklin Gothic Heavy" w:hAnsi="Franklin Gothic Heavy"/>
                <w:color w:val="FFFFFF" w:themeColor="background1"/>
                <w:sz w:val="24"/>
                <w:szCs w:val="24"/>
              </w:rPr>
              <w:t>2</w:t>
            </w:r>
            <w:r w:rsidRPr="00195149">
              <w:rPr>
                <w:rFonts w:ascii="Franklin Gothic Heavy" w:hAnsi="Franklin Gothic Heavy"/>
                <w:color w:val="FFFFFF" w:themeColor="background1"/>
                <w:sz w:val="24"/>
                <w:szCs w:val="24"/>
              </w:rPr>
              <w:t xml:space="preserve">. </w:t>
            </w:r>
            <w:r>
              <w:rPr>
                <w:rFonts w:ascii="Franklin Gothic Heavy" w:hAnsi="Franklin Gothic Heavy"/>
                <w:color w:val="FFFFFF" w:themeColor="background1"/>
                <w:sz w:val="24"/>
                <w:szCs w:val="24"/>
              </w:rPr>
              <w:t>PROCESS: ANALYZE PROBLEMS AND SOLUTIONS</w:t>
            </w:r>
          </w:p>
          <w:p w:rsidR="00517221" w:rsidRPr="00B74944" w:rsidRDefault="00517221" w:rsidP="00E7213D">
            <w:pPr>
              <w:rPr>
                <w:rFonts w:eastAsia="Times New Roman" w:cs="Times New Roman"/>
                <w:b/>
                <w:sz w:val="8"/>
                <w:szCs w:val="8"/>
              </w:rPr>
            </w:pPr>
          </w:p>
        </w:tc>
      </w:tr>
    </w:tbl>
    <w:p w:rsidR="000D555B" w:rsidRPr="003732C4" w:rsidRDefault="000D555B" w:rsidP="00247FA2">
      <w:pPr>
        <w:spacing w:after="0" w:line="240" w:lineRule="auto"/>
        <w:rPr>
          <w:i/>
          <w:iCs/>
          <w:szCs w:val="28"/>
          <w:lang w:bidi="th-TH"/>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58"/>
        <w:gridCol w:w="9810"/>
      </w:tblGrid>
      <w:tr w:rsidR="00247FA2" w:rsidRPr="003732C4" w:rsidTr="00517221">
        <w:tc>
          <w:tcPr>
            <w:tcW w:w="1458" w:type="dxa"/>
            <w:shd w:val="clear" w:color="auto" w:fill="808080"/>
          </w:tcPr>
          <w:p w:rsidR="00247FA2" w:rsidRPr="003732C4" w:rsidRDefault="00247FA2" w:rsidP="00247FA2">
            <w:pPr>
              <w:spacing w:after="0" w:line="240" w:lineRule="auto"/>
              <w:jc w:val="center"/>
              <w:rPr>
                <w:rFonts w:ascii="Calibri" w:eastAsia="Batang" w:hAnsi="Calibri" w:cs="Calibri"/>
                <w:b/>
                <w:bCs/>
                <w:sz w:val="28"/>
                <w:szCs w:val="28"/>
                <w:lang w:eastAsia="ko-KR"/>
              </w:rPr>
            </w:pPr>
            <w:r w:rsidRPr="003732C4">
              <w:rPr>
                <w:rFonts w:ascii="Calibri" w:eastAsia="Batang" w:hAnsi="Calibri" w:cs="Calibri"/>
                <w:b/>
                <w:bCs/>
                <w:sz w:val="28"/>
                <w:szCs w:val="28"/>
                <w:lang w:eastAsia="ko-KR"/>
              </w:rPr>
              <w:t>Table 2.1</w:t>
            </w:r>
          </w:p>
        </w:tc>
        <w:tc>
          <w:tcPr>
            <w:tcW w:w="9810" w:type="dxa"/>
            <w:shd w:val="clear" w:color="auto" w:fill="808080"/>
          </w:tcPr>
          <w:p w:rsidR="00247FA2" w:rsidRPr="003732C4" w:rsidRDefault="00211C76" w:rsidP="00211C76">
            <w:pPr>
              <w:spacing w:after="0" w:line="240" w:lineRule="auto"/>
              <w:jc w:val="center"/>
              <w:rPr>
                <w:rFonts w:ascii="Calibri" w:eastAsia="Batang" w:hAnsi="Calibri" w:cs="Calibri"/>
                <w:sz w:val="28"/>
                <w:szCs w:val="28"/>
                <w:lang w:eastAsia="ko-KR"/>
              </w:rPr>
            </w:pPr>
            <w:r w:rsidRPr="003732C4">
              <w:rPr>
                <w:rFonts w:ascii="Calibri" w:eastAsia="Batang" w:hAnsi="Calibri" w:cs="Calibri"/>
                <w:b/>
                <w:bCs/>
                <w:sz w:val="28"/>
                <w:szCs w:val="28"/>
                <w:lang w:eastAsia="ko-KR"/>
              </w:rPr>
              <w:t xml:space="preserve">DESCRIPTION: </w:t>
            </w:r>
            <w:r w:rsidR="00247FA2" w:rsidRPr="003732C4">
              <w:rPr>
                <w:rFonts w:ascii="Calibri" w:eastAsia="Batang" w:hAnsi="Calibri" w:cs="Calibri"/>
                <w:sz w:val="28"/>
                <w:szCs w:val="28"/>
                <w:lang w:eastAsia="ko-KR"/>
              </w:rPr>
              <w:t>TOOLS</w:t>
            </w:r>
            <w:r w:rsidR="0071235E" w:rsidRPr="003732C4">
              <w:rPr>
                <w:rFonts w:ascii="Calibri" w:eastAsia="Batang" w:hAnsi="Calibri" w:cs="Calibri"/>
                <w:sz w:val="28"/>
                <w:szCs w:val="28"/>
                <w:lang w:eastAsia="ko-KR"/>
              </w:rPr>
              <w:t xml:space="preserve"> - ADDITIONAL RESOURCE</w:t>
            </w:r>
            <w:r w:rsidR="00A944AF" w:rsidRPr="003732C4">
              <w:rPr>
                <w:rFonts w:ascii="Calibri" w:eastAsia="Batang" w:hAnsi="Calibri" w:cs="Calibri"/>
                <w:sz w:val="28"/>
                <w:szCs w:val="28"/>
                <w:lang w:eastAsia="ko-KR"/>
              </w:rPr>
              <w:t>S</w:t>
            </w:r>
          </w:p>
        </w:tc>
      </w:tr>
      <w:tr w:rsidR="00247FA2" w:rsidRPr="003732C4" w:rsidTr="00517221">
        <w:tc>
          <w:tcPr>
            <w:tcW w:w="11268" w:type="dxa"/>
            <w:gridSpan w:val="2"/>
            <w:shd w:val="clear" w:color="auto" w:fill="auto"/>
          </w:tcPr>
          <w:p w:rsidR="00247FA2" w:rsidRPr="003732C4" w:rsidRDefault="00247FA2" w:rsidP="00247FA2">
            <w:pPr>
              <w:spacing w:after="0" w:line="240" w:lineRule="auto"/>
              <w:rPr>
                <w:rFonts w:ascii="Calibri" w:eastAsia="Calibri" w:hAnsi="Calibri" w:cs="Cordia New"/>
                <w:lang w:bidi="th-TH"/>
              </w:rPr>
            </w:pPr>
          </w:p>
          <w:p w:rsidR="00247FA2" w:rsidRPr="003732C4" w:rsidRDefault="00247FA2" w:rsidP="00247FA2">
            <w:pPr>
              <w:spacing w:after="0" w:line="240" w:lineRule="auto"/>
              <w:rPr>
                <w:rFonts w:ascii="Calibri" w:eastAsia="Calibri" w:hAnsi="Calibri" w:cs="Cordia New"/>
                <w:lang w:bidi="th-TH"/>
              </w:rPr>
            </w:pPr>
            <w:r w:rsidRPr="003732C4">
              <w:rPr>
                <w:rFonts w:ascii="Calibri" w:eastAsia="Calibri" w:hAnsi="Calibri" w:cs="Cordia New"/>
                <w:lang w:bidi="th-TH"/>
              </w:rPr>
              <w:t>This table gives a brief description of each tool</w:t>
            </w:r>
            <w:r w:rsidR="00322990" w:rsidRPr="003732C4">
              <w:rPr>
                <w:rFonts w:ascii="Calibri" w:eastAsia="Calibri" w:hAnsi="Calibri" w:cs="Cordia New"/>
                <w:lang w:bidi="th-TH"/>
              </w:rPr>
              <w:t xml:space="preserve"> and additional resource </w:t>
            </w:r>
            <w:r w:rsidRPr="003732C4">
              <w:rPr>
                <w:rFonts w:ascii="Calibri" w:eastAsia="Calibri" w:hAnsi="Calibri" w:cs="Cordia New"/>
                <w:lang w:bidi="th-TH"/>
              </w:rPr>
              <w:t xml:space="preserve">for the process of </w:t>
            </w:r>
            <w:r w:rsidR="006C5493" w:rsidRPr="003732C4">
              <w:rPr>
                <w:rFonts w:ascii="Calibri" w:eastAsia="Calibri" w:hAnsi="Calibri" w:cs="Cordia New"/>
                <w:i/>
                <w:iCs/>
                <w:lang w:bidi="th-TH"/>
              </w:rPr>
              <w:t>Analyze</w:t>
            </w:r>
            <w:r w:rsidRPr="003732C4">
              <w:rPr>
                <w:rFonts w:ascii="Calibri" w:eastAsia="Calibri" w:hAnsi="Calibri" w:cs="Cordia New"/>
                <w:i/>
                <w:iCs/>
                <w:lang w:bidi="th-TH"/>
              </w:rPr>
              <w:t xml:space="preserve"> problems and solutions</w:t>
            </w:r>
            <w:r w:rsidRPr="003732C4">
              <w:rPr>
                <w:rFonts w:ascii="Calibri" w:eastAsia="Calibri" w:hAnsi="Calibri" w:cs="Cordia New"/>
                <w:lang w:bidi="th-TH"/>
              </w:rPr>
              <w:t xml:space="preserve">. The description can be used in conjunction with Table 2.2 to help identify which tool to use for your specific M&amp;E need. </w:t>
            </w:r>
          </w:p>
          <w:p w:rsidR="00247FA2" w:rsidRPr="003732C4" w:rsidRDefault="00247FA2" w:rsidP="00247FA2">
            <w:pPr>
              <w:spacing w:after="0" w:line="240" w:lineRule="auto"/>
              <w:rPr>
                <w:rFonts w:ascii="Calibri" w:eastAsia="Calibri" w:hAnsi="Calibri" w:cs="Cordia New"/>
                <w:lang w:bidi="th-TH"/>
              </w:rPr>
            </w:pPr>
          </w:p>
        </w:tc>
      </w:tr>
      <w:tr w:rsidR="00247FA2" w:rsidRPr="003732C4" w:rsidTr="00517221">
        <w:tc>
          <w:tcPr>
            <w:tcW w:w="11268" w:type="dxa"/>
            <w:gridSpan w:val="2"/>
            <w:shd w:val="clear" w:color="auto" w:fill="auto"/>
          </w:tcPr>
          <w:p w:rsidR="00247FA2" w:rsidRPr="003732C4" w:rsidRDefault="00247FA2" w:rsidP="00247FA2">
            <w:pPr>
              <w:spacing w:after="0"/>
              <w:rPr>
                <w:b/>
                <w:bCs/>
                <w:szCs w:val="28"/>
                <w:lang w:bidi="th-TH"/>
              </w:rPr>
            </w:pPr>
            <w:r w:rsidRPr="003732C4">
              <w:rPr>
                <w:b/>
                <w:bCs/>
                <w:szCs w:val="28"/>
                <w:lang w:bidi="th-TH"/>
              </w:rPr>
              <w:t>TOOLS</w:t>
            </w:r>
            <w:r w:rsidR="0071235E" w:rsidRPr="003732C4">
              <w:rPr>
                <w:b/>
                <w:bCs/>
                <w:szCs w:val="28"/>
                <w:lang w:bidi="th-TH"/>
              </w:rPr>
              <w:t xml:space="preserve"> </w:t>
            </w:r>
          </w:p>
          <w:p w:rsidR="007F0A37" w:rsidRPr="003732C4" w:rsidRDefault="006473D5" w:rsidP="00DA1476">
            <w:pPr>
              <w:pStyle w:val="ListParagraph"/>
              <w:numPr>
                <w:ilvl w:val="0"/>
                <w:numId w:val="24"/>
              </w:numPr>
              <w:spacing w:after="0" w:line="240" w:lineRule="auto"/>
              <w:rPr>
                <w:szCs w:val="28"/>
                <w:lang w:bidi="th-TH"/>
              </w:rPr>
            </w:pPr>
            <w:r w:rsidRPr="003732C4">
              <w:rPr>
                <w:b/>
                <w:bCs/>
                <w:szCs w:val="28"/>
                <w:u w:val="single"/>
                <w:lang w:bidi="th-TH"/>
              </w:rPr>
              <w:t>Problem Tree &amp; Objectives Tree</w:t>
            </w:r>
            <w:r w:rsidR="00247FA2" w:rsidRPr="003732C4">
              <w:rPr>
                <w:b/>
                <w:bCs/>
                <w:szCs w:val="28"/>
                <w:u w:val="single"/>
                <w:lang w:bidi="th-TH"/>
              </w:rPr>
              <w:t xml:space="preserve"> Template:</w:t>
            </w:r>
            <w:r w:rsidR="00247FA2" w:rsidRPr="003732C4">
              <w:rPr>
                <w:szCs w:val="28"/>
                <w:lang w:bidi="th-TH"/>
              </w:rPr>
              <w:t xml:space="preserve"> This tool contains</w:t>
            </w:r>
            <w:r w:rsidR="00185592" w:rsidRPr="003732C4">
              <w:rPr>
                <w:szCs w:val="28"/>
                <w:lang w:bidi="th-TH"/>
              </w:rPr>
              <w:t xml:space="preserve"> instructions and</w:t>
            </w:r>
            <w:r w:rsidR="00247FA2" w:rsidRPr="003732C4">
              <w:rPr>
                <w:szCs w:val="28"/>
                <w:lang w:bidi="th-TH"/>
              </w:rPr>
              <w:t xml:space="preserve"> blank templates that can be used to organiz</w:t>
            </w:r>
            <w:r w:rsidR="00FE443A" w:rsidRPr="003732C4">
              <w:rPr>
                <w:szCs w:val="28"/>
                <w:lang w:bidi="th-TH"/>
              </w:rPr>
              <w:t>e</w:t>
            </w:r>
            <w:r w:rsidR="00247FA2" w:rsidRPr="003732C4">
              <w:rPr>
                <w:szCs w:val="28"/>
                <w:lang w:bidi="th-TH"/>
              </w:rPr>
              <w:t xml:space="preserve"> the information</w:t>
            </w:r>
            <w:r w:rsidR="006B08E4">
              <w:rPr>
                <w:szCs w:val="28"/>
                <w:lang w:bidi="th-TH"/>
              </w:rPr>
              <w:t xml:space="preserve"> resulting from the use of</w:t>
            </w:r>
            <w:r w:rsidR="00247FA2" w:rsidRPr="003732C4">
              <w:rPr>
                <w:szCs w:val="28"/>
                <w:lang w:bidi="th-TH"/>
              </w:rPr>
              <w:t xml:space="preserve"> the Problem Tree method and the Objective Tree method. The blank templates are in Word format</w:t>
            </w:r>
            <w:r w:rsidR="00FE443A" w:rsidRPr="003732C4">
              <w:rPr>
                <w:szCs w:val="28"/>
                <w:lang w:bidi="th-TH"/>
              </w:rPr>
              <w:t>.</w:t>
            </w:r>
            <w:r w:rsidR="00247FA2" w:rsidRPr="003732C4">
              <w:rPr>
                <w:szCs w:val="28"/>
                <w:lang w:bidi="th-TH"/>
              </w:rPr>
              <w:t xml:space="preserve"> </w:t>
            </w:r>
            <w:r w:rsidR="007F0A37" w:rsidRPr="003732C4">
              <w:rPr>
                <w:szCs w:val="28"/>
                <w:lang w:bidi="th-TH"/>
              </w:rPr>
              <w:t xml:space="preserve">The Word template provided is a typical graphical presentation of a problem tree. The graphic can be manipulated (size and number of boxes) to reflect the results of the </w:t>
            </w:r>
            <w:r w:rsidR="007F0A37" w:rsidRPr="003732C4">
              <w:rPr>
                <w:szCs w:val="28"/>
                <w:u w:val="single"/>
                <w:lang w:bidi="th-TH"/>
              </w:rPr>
              <w:t>Problem Tree</w:t>
            </w:r>
            <w:r w:rsidR="007F0A37" w:rsidRPr="003732C4">
              <w:rPr>
                <w:szCs w:val="28"/>
                <w:lang w:bidi="th-TH"/>
              </w:rPr>
              <w:t xml:space="preserve"> analysis, </w:t>
            </w:r>
            <w:r w:rsidR="007F0A37" w:rsidRPr="003732C4">
              <w:rPr>
                <w:szCs w:val="28"/>
                <w:lang w:bidi="th-TH"/>
              </w:rPr>
              <w:lastRenderedPageBreak/>
              <w:t>which is often completed with sticky notes and</w:t>
            </w:r>
            <w:r w:rsidR="00BB0A3E" w:rsidRPr="003732C4">
              <w:rPr>
                <w:szCs w:val="28"/>
                <w:lang w:bidi="th-TH"/>
              </w:rPr>
              <w:t xml:space="preserve"> a</w:t>
            </w:r>
            <w:r w:rsidR="007F0A37" w:rsidRPr="003732C4">
              <w:rPr>
                <w:szCs w:val="28"/>
                <w:lang w:bidi="th-TH"/>
              </w:rPr>
              <w:t xml:space="preserve"> flip chart.  </w:t>
            </w:r>
          </w:p>
          <w:p w:rsidR="007F0A37" w:rsidRDefault="007F0A37" w:rsidP="008A15F4">
            <w:pPr>
              <w:numPr>
                <w:ilvl w:val="1"/>
                <w:numId w:val="3"/>
              </w:numPr>
              <w:spacing w:after="0" w:line="240" w:lineRule="auto"/>
              <w:rPr>
                <w:szCs w:val="28"/>
                <w:lang w:bidi="th-TH"/>
              </w:rPr>
            </w:pPr>
            <w:r w:rsidRPr="003732C4">
              <w:rPr>
                <w:szCs w:val="28"/>
                <w:lang w:bidi="th-TH"/>
              </w:rPr>
              <w:t xml:space="preserve">If the Word template is used it must be transferred to the </w:t>
            </w:r>
            <w:r w:rsidR="00211C76" w:rsidRPr="003732C4">
              <w:rPr>
                <w:szCs w:val="28"/>
                <w:u w:val="single"/>
                <w:lang w:bidi="th-TH"/>
              </w:rPr>
              <w:t xml:space="preserve">Project Design Workbook </w:t>
            </w:r>
            <w:r w:rsidRPr="003732C4">
              <w:rPr>
                <w:szCs w:val="28"/>
                <w:lang w:bidi="th-TH"/>
              </w:rPr>
              <w:t xml:space="preserve">once completed. To do so, copy the whole graphic and paste it into the </w:t>
            </w:r>
            <w:r w:rsidR="00211C76" w:rsidRPr="003732C4">
              <w:rPr>
                <w:szCs w:val="28"/>
                <w:u w:val="single"/>
                <w:lang w:bidi="th-TH"/>
              </w:rPr>
              <w:t>Project Design Workbook</w:t>
            </w:r>
            <w:r w:rsidRPr="003732C4">
              <w:rPr>
                <w:szCs w:val="28"/>
                <w:lang w:bidi="th-TH"/>
              </w:rPr>
              <w:t xml:space="preserve"> using the “Paste Special” function and paste it as a “Picture (</w:t>
            </w:r>
            <w:r w:rsidR="00077914">
              <w:rPr>
                <w:szCs w:val="28"/>
                <w:lang w:bidi="th-TH"/>
              </w:rPr>
              <w:t>PNG</w:t>
            </w:r>
            <w:r w:rsidRPr="003732C4">
              <w:rPr>
                <w:szCs w:val="28"/>
                <w:lang w:bidi="th-TH"/>
              </w:rPr>
              <w:t xml:space="preserve">)” </w:t>
            </w:r>
          </w:p>
          <w:p w:rsidR="00BD1A80" w:rsidRPr="003732C4" w:rsidRDefault="00BD1A80" w:rsidP="008A15F4">
            <w:pPr>
              <w:numPr>
                <w:ilvl w:val="1"/>
                <w:numId w:val="3"/>
              </w:numPr>
              <w:spacing w:after="0" w:line="240" w:lineRule="auto"/>
              <w:rPr>
                <w:szCs w:val="28"/>
                <w:lang w:bidi="th-TH"/>
              </w:rPr>
            </w:pPr>
            <w:r>
              <w:t xml:space="preserve">Use the </w:t>
            </w:r>
            <w:r w:rsidRPr="00150F51">
              <w:rPr>
                <w:u w:val="single"/>
              </w:rPr>
              <w:t>Problem to Objectives</w:t>
            </w:r>
            <w:r>
              <w:t xml:space="preserve"> tab of the </w:t>
            </w:r>
            <w:r w:rsidRPr="00150F51">
              <w:rPr>
                <w:u w:val="single"/>
              </w:rPr>
              <w:t>Project Design Workbook</w:t>
            </w:r>
            <w:r>
              <w:t xml:space="preserve"> to document all the possible solutions (Goal, Outcomes, </w:t>
            </w:r>
            <w:proofErr w:type="gramStart"/>
            <w:r>
              <w:t>Outputs</w:t>
            </w:r>
            <w:proofErr w:type="gramEnd"/>
            <w:r>
              <w:t xml:space="preserve">) to the problem and causes identified during the </w:t>
            </w:r>
            <w:r>
              <w:rPr>
                <w:u w:val="single"/>
              </w:rPr>
              <w:t>P</w:t>
            </w:r>
            <w:r w:rsidRPr="00150F51">
              <w:rPr>
                <w:u w:val="single"/>
              </w:rPr>
              <w:t>roblem Tree analysis</w:t>
            </w:r>
            <w:r>
              <w:t xml:space="preserve">. Use the </w:t>
            </w:r>
            <w:r w:rsidRPr="00197A9C">
              <w:rPr>
                <w:u w:val="single"/>
              </w:rPr>
              <w:t>Objective Tree Method</w:t>
            </w:r>
            <w:r>
              <w:t xml:space="preserve"> to determine the final solution identified by the project. The </w:t>
            </w:r>
            <w:r w:rsidRPr="00150F51">
              <w:rPr>
                <w:u w:val="single"/>
              </w:rPr>
              <w:t>Results Framework</w:t>
            </w:r>
            <w:r>
              <w:t xml:space="preserve"> tab will document the final solution that is chosen.</w:t>
            </w:r>
          </w:p>
          <w:p w:rsidR="00247FA2" w:rsidRPr="003732C4" w:rsidRDefault="00211C76" w:rsidP="007F0A37">
            <w:pPr>
              <w:spacing w:line="240" w:lineRule="auto"/>
              <w:ind w:left="720"/>
              <w:contextualSpacing/>
              <w:rPr>
                <w:szCs w:val="28"/>
                <w:lang w:bidi="th-TH"/>
              </w:rPr>
            </w:pPr>
            <w:r w:rsidRPr="003732C4">
              <w:rPr>
                <w:b/>
                <w:bCs/>
                <w:szCs w:val="28"/>
                <w:lang w:bidi="th-TH"/>
              </w:rPr>
              <w:t>IMPORTANT</w:t>
            </w:r>
            <w:r w:rsidR="007F0A37" w:rsidRPr="003732C4">
              <w:rPr>
                <w:b/>
                <w:bCs/>
                <w:szCs w:val="28"/>
                <w:lang w:bidi="th-TH"/>
              </w:rPr>
              <w:t>:</w:t>
            </w:r>
            <w:r w:rsidR="007F0A37" w:rsidRPr="003732C4">
              <w:rPr>
                <w:szCs w:val="28"/>
                <w:lang w:bidi="th-TH"/>
              </w:rPr>
              <w:t xml:space="preserve"> Any method or program can be used to document the results of the </w:t>
            </w:r>
            <w:r w:rsidR="007F0A37" w:rsidRPr="003732C4">
              <w:rPr>
                <w:szCs w:val="28"/>
                <w:u w:val="single"/>
                <w:lang w:bidi="th-TH"/>
              </w:rPr>
              <w:t>Problem Tree</w:t>
            </w:r>
            <w:r w:rsidR="007F0A37" w:rsidRPr="003732C4">
              <w:rPr>
                <w:szCs w:val="28"/>
                <w:lang w:bidi="th-TH"/>
              </w:rPr>
              <w:t xml:space="preserve"> in the </w:t>
            </w:r>
            <w:r w:rsidRPr="003732C4">
              <w:rPr>
                <w:szCs w:val="28"/>
                <w:u w:val="single"/>
                <w:lang w:bidi="th-TH"/>
              </w:rPr>
              <w:t>Project Design Workbook.</w:t>
            </w:r>
            <w:r w:rsidR="007F0A37" w:rsidRPr="003732C4">
              <w:rPr>
                <w:szCs w:val="28"/>
                <w:lang w:bidi="th-TH"/>
              </w:rPr>
              <w:t xml:space="preserve"> What is important is that the results are documented.</w:t>
            </w:r>
          </w:p>
          <w:p w:rsidR="007F0A37" w:rsidRPr="003732C4" w:rsidRDefault="007F0A37" w:rsidP="007F0A37">
            <w:pPr>
              <w:spacing w:line="240" w:lineRule="auto"/>
              <w:ind w:left="720"/>
              <w:contextualSpacing/>
              <w:rPr>
                <w:szCs w:val="28"/>
                <w:lang w:bidi="th-TH"/>
              </w:rPr>
            </w:pPr>
          </w:p>
          <w:p w:rsidR="00247FA2" w:rsidRPr="003C6BB9" w:rsidRDefault="00247FA2" w:rsidP="00CA6B3A">
            <w:pPr>
              <w:numPr>
                <w:ilvl w:val="1"/>
                <w:numId w:val="3"/>
              </w:numPr>
              <w:contextualSpacing/>
              <w:rPr>
                <w:szCs w:val="28"/>
                <w:lang w:bidi="th-TH"/>
              </w:rPr>
            </w:pPr>
            <w:r w:rsidRPr="003C6BB9">
              <w:rPr>
                <w:b/>
                <w:bCs/>
                <w:szCs w:val="28"/>
                <w:u w:val="single"/>
                <w:lang w:bidi="th-TH"/>
              </w:rPr>
              <w:t>Problem Tree:</w:t>
            </w:r>
            <w:r w:rsidRPr="003C6BB9">
              <w:rPr>
                <w:szCs w:val="28"/>
                <w:lang w:bidi="th-TH"/>
              </w:rPr>
              <w:t xml:space="preserve"> </w:t>
            </w:r>
            <w:r w:rsidR="006B08E4" w:rsidRPr="003C6BB9">
              <w:rPr>
                <w:bCs/>
                <w:szCs w:val="28"/>
                <w:lang w:bidi="th-TH"/>
              </w:rPr>
              <w:t xml:space="preserve">The </w:t>
            </w:r>
            <w:r w:rsidR="006B08E4" w:rsidRPr="003C6BB9">
              <w:rPr>
                <w:bCs/>
                <w:szCs w:val="28"/>
                <w:u w:val="single"/>
                <w:lang w:bidi="th-TH"/>
              </w:rPr>
              <w:t>Problem Tree</w:t>
            </w:r>
            <w:r w:rsidR="006B08E4" w:rsidRPr="003C6BB9">
              <w:rPr>
                <w:bCs/>
                <w:szCs w:val="28"/>
                <w:lang w:bidi="th-TH"/>
              </w:rPr>
              <w:t xml:space="preserve"> is a method for</w:t>
            </w:r>
            <w:r w:rsidR="003C6BB9" w:rsidRPr="003C6BB9">
              <w:rPr>
                <w:bCs/>
                <w:szCs w:val="28"/>
                <w:lang w:bidi="th-TH"/>
              </w:rPr>
              <w:t xml:space="preserve"> conducting a problem analysis</w:t>
            </w:r>
            <w:r w:rsidR="003C6BB9">
              <w:rPr>
                <w:bCs/>
                <w:szCs w:val="28"/>
                <w:lang w:bidi="th-TH"/>
              </w:rPr>
              <w:t xml:space="preserve">. </w:t>
            </w:r>
            <w:r w:rsidRPr="003C6BB9">
              <w:rPr>
                <w:bCs/>
                <w:szCs w:val="28"/>
                <w:lang w:bidi="th-TH"/>
              </w:rPr>
              <w:t xml:space="preserve">The aim of problem tree is to structure, summarize and organize the initial findings of an assessment in order to arrive at a clearer understanding of the situation under analysis. </w:t>
            </w:r>
            <w:r w:rsidR="00322990" w:rsidRPr="003C6BB9">
              <w:rPr>
                <w:szCs w:val="28"/>
                <w:lang w:bidi="th-TH"/>
              </w:rPr>
              <w:t>It is the visual representation</w:t>
            </w:r>
            <w:r w:rsidRPr="003C6BB9">
              <w:rPr>
                <w:szCs w:val="28"/>
                <w:lang w:bidi="th-TH"/>
              </w:rPr>
              <w:t xml:space="preserve"> of the results of the problem analysis. This visual method uses the analogy of a tree to facilitate the analysis of the problem(s). The exercise produces a summary picture of the existing negative situation, for example with the main problem as the “trunk”, the causes of the problem as the “roots” and the effects of the problem as the “branches”.</w:t>
            </w:r>
          </w:p>
          <w:p w:rsidR="002B32CB" w:rsidRDefault="00247FA2" w:rsidP="00CA6B3A">
            <w:pPr>
              <w:numPr>
                <w:ilvl w:val="1"/>
                <w:numId w:val="3"/>
              </w:numPr>
              <w:contextualSpacing/>
              <w:rPr>
                <w:szCs w:val="28"/>
                <w:lang w:bidi="th-TH"/>
              </w:rPr>
            </w:pPr>
            <w:r w:rsidRPr="003732C4">
              <w:rPr>
                <w:b/>
                <w:bCs/>
                <w:szCs w:val="28"/>
                <w:u w:val="single"/>
                <w:lang w:bidi="th-TH"/>
              </w:rPr>
              <w:t>Objectives Tree:</w:t>
            </w:r>
            <w:r w:rsidRPr="003732C4">
              <w:rPr>
                <w:szCs w:val="28"/>
                <w:lang w:bidi="th-TH"/>
              </w:rPr>
              <w:t xml:space="preserve"> Is the visual representation of the results from an objectives analysis. The objectives analysis clarifies the “means and ends” relationship between the desirable situation that would be attained, and the solutions for attaining it.</w:t>
            </w:r>
            <w:r w:rsidR="00E3284E" w:rsidRPr="003732C4">
              <w:rPr>
                <w:szCs w:val="28"/>
                <w:lang w:bidi="th-TH"/>
              </w:rPr>
              <w:t xml:space="preserve"> The negative statements of each level of the </w:t>
            </w:r>
            <w:r w:rsidR="00E3284E" w:rsidRPr="003732C4">
              <w:rPr>
                <w:szCs w:val="28"/>
                <w:u w:val="single"/>
                <w:lang w:bidi="th-TH"/>
              </w:rPr>
              <w:t>Problem Tree</w:t>
            </w:r>
            <w:r w:rsidR="00E3284E" w:rsidRPr="003732C4">
              <w:rPr>
                <w:szCs w:val="28"/>
                <w:lang w:bidi="th-TH"/>
              </w:rPr>
              <w:t xml:space="preserve"> are turned into positive statements and become the expected results of the project. Causes become outputs and outcomes while the problem statement is turned into the project’s goal.</w:t>
            </w:r>
          </w:p>
          <w:p w:rsidR="00CA6B3A" w:rsidRPr="003732C4" w:rsidRDefault="00CA6B3A" w:rsidP="00DA1476">
            <w:pPr>
              <w:numPr>
                <w:ilvl w:val="0"/>
                <w:numId w:val="24"/>
              </w:numPr>
              <w:contextualSpacing/>
              <w:rPr>
                <w:bCs/>
                <w:szCs w:val="28"/>
                <w:lang w:bidi="th-TH"/>
              </w:rPr>
            </w:pPr>
            <w:r w:rsidRPr="003732C4">
              <w:rPr>
                <w:b/>
                <w:bCs/>
                <w:szCs w:val="28"/>
                <w:u w:val="single"/>
                <w:lang w:bidi="th-TH"/>
              </w:rPr>
              <w:t>Project Design Book:</w:t>
            </w:r>
            <w:r w:rsidRPr="003732C4">
              <w:rPr>
                <w:szCs w:val="28"/>
                <w:lang w:bidi="th-TH"/>
              </w:rPr>
              <w:t xml:space="preserve"> </w:t>
            </w:r>
            <w:r w:rsidRPr="003732C4">
              <w:t>The purpose of the Project Design Book is to document and show the links among all the different parts of the project design including:</w:t>
            </w:r>
          </w:p>
          <w:p w:rsidR="00CA6B3A" w:rsidRPr="008F3B89" w:rsidRDefault="00CA6B3A" w:rsidP="00DA1476">
            <w:pPr>
              <w:numPr>
                <w:ilvl w:val="1"/>
                <w:numId w:val="26"/>
              </w:numPr>
              <w:ind w:left="1440"/>
              <w:contextualSpacing/>
              <w:rPr>
                <w:bCs/>
                <w:szCs w:val="28"/>
                <w:u w:val="single"/>
                <w:lang w:bidi="th-TH"/>
              </w:rPr>
            </w:pPr>
            <w:r w:rsidRPr="008F3B89">
              <w:rPr>
                <w:szCs w:val="28"/>
                <w:u w:val="single"/>
                <w:lang w:bidi="th-TH"/>
              </w:rPr>
              <w:t>Problem Tree Documentation</w:t>
            </w:r>
          </w:p>
          <w:p w:rsidR="00CA6B3A" w:rsidRPr="008F3B89" w:rsidRDefault="00CA6B3A" w:rsidP="00DA1476">
            <w:pPr>
              <w:numPr>
                <w:ilvl w:val="1"/>
                <w:numId w:val="26"/>
              </w:numPr>
              <w:ind w:left="1440"/>
              <w:contextualSpacing/>
              <w:rPr>
                <w:bCs/>
                <w:szCs w:val="28"/>
                <w:u w:val="single"/>
                <w:lang w:bidi="th-TH"/>
              </w:rPr>
            </w:pPr>
            <w:r w:rsidRPr="008F3B89">
              <w:rPr>
                <w:szCs w:val="28"/>
                <w:u w:val="single"/>
                <w:lang w:bidi="th-TH"/>
              </w:rPr>
              <w:t>Problems to Objectives</w:t>
            </w:r>
          </w:p>
          <w:p w:rsidR="00CA6B3A" w:rsidRPr="003732C4" w:rsidRDefault="00CA6B3A" w:rsidP="00DA1476">
            <w:pPr>
              <w:numPr>
                <w:ilvl w:val="1"/>
                <w:numId w:val="26"/>
              </w:numPr>
              <w:ind w:left="1440"/>
              <w:contextualSpacing/>
              <w:rPr>
                <w:bCs/>
                <w:szCs w:val="28"/>
                <w:lang w:bidi="th-TH"/>
              </w:rPr>
            </w:pPr>
            <w:r w:rsidRPr="008F3B89">
              <w:rPr>
                <w:u w:val="single"/>
              </w:rPr>
              <w:t>Results Framework</w:t>
            </w:r>
          </w:p>
          <w:p w:rsidR="00CA6B3A" w:rsidRPr="008F3B89" w:rsidRDefault="00CA6B3A" w:rsidP="00DA1476">
            <w:pPr>
              <w:numPr>
                <w:ilvl w:val="1"/>
                <w:numId w:val="26"/>
              </w:numPr>
              <w:ind w:left="1440"/>
              <w:contextualSpacing/>
              <w:rPr>
                <w:bCs/>
                <w:szCs w:val="28"/>
                <w:u w:val="single"/>
                <w:lang w:bidi="th-TH"/>
              </w:rPr>
            </w:pPr>
            <w:r w:rsidRPr="008F3B89">
              <w:rPr>
                <w:u w:val="single"/>
              </w:rPr>
              <w:t>Logframe</w:t>
            </w:r>
          </w:p>
          <w:p w:rsidR="00CA6B3A" w:rsidRPr="00CA6B3A" w:rsidRDefault="00CA6B3A" w:rsidP="00DA1476">
            <w:pPr>
              <w:numPr>
                <w:ilvl w:val="1"/>
                <w:numId w:val="26"/>
              </w:numPr>
              <w:ind w:left="1440"/>
              <w:contextualSpacing/>
              <w:rPr>
                <w:bCs/>
                <w:szCs w:val="28"/>
                <w:u w:val="single"/>
                <w:lang w:bidi="th-TH"/>
              </w:rPr>
            </w:pPr>
            <w:r w:rsidRPr="008F3B89">
              <w:rPr>
                <w:u w:val="single"/>
              </w:rPr>
              <w:t>Work Plan</w:t>
            </w:r>
          </w:p>
          <w:p w:rsidR="00CA6B3A" w:rsidRDefault="00CA6B3A" w:rsidP="00CA6B3A">
            <w:pPr>
              <w:spacing w:after="0" w:line="240" w:lineRule="auto"/>
              <w:ind w:left="720"/>
              <w:contextualSpacing/>
            </w:pPr>
            <w:r>
              <w:t xml:space="preserve">The </w:t>
            </w:r>
            <w:r>
              <w:rPr>
                <w:u w:val="single"/>
              </w:rPr>
              <w:t>Project Design Workbook</w:t>
            </w:r>
            <w:r>
              <w:t xml:space="preserve"> is contained in two files.</w:t>
            </w:r>
          </w:p>
          <w:p w:rsidR="00CA6B3A" w:rsidRDefault="00CA6B3A" w:rsidP="00DA1476">
            <w:pPr>
              <w:pStyle w:val="ListParagraph"/>
              <w:numPr>
                <w:ilvl w:val="0"/>
                <w:numId w:val="38"/>
              </w:numPr>
              <w:ind w:left="1440"/>
              <w:rPr>
                <w:szCs w:val="28"/>
                <w:lang w:bidi="th-TH"/>
              </w:rPr>
            </w:pPr>
            <w:r>
              <w:rPr>
                <w:szCs w:val="28"/>
                <w:u w:val="single"/>
                <w:lang w:bidi="th-TH"/>
              </w:rPr>
              <w:t>Project Design Workbook Instructions:</w:t>
            </w:r>
            <w:r>
              <w:rPr>
                <w:szCs w:val="28"/>
                <w:lang w:bidi="th-TH"/>
              </w:rPr>
              <w:t xml:space="preserve"> Contains tabs with instructions as well as the templates</w:t>
            </w:r>
            <w:r w:rsidR="00253749">
              <w:rPr>
                <w:szCs w:val="28"/>
                <w:lang w:bidi="th-TH"/>
              </w:rPr>
              <w:t>. The instructions can be used to ensure that each tab (a-e above) is filled out correctly.</w:t>
            </w:r>
          </w:p>
          <w:p w:rsidR="00253749" w:rsidRPr="00253749" w:rsidRDefault="00CA6B3A" w:rsidP="00BD1A80">
            <w:pPr>
              <w:pStyle w:val="ListParagraph"/>
              <w:numPr>
                <w:ilvl w:val="0"/>
                <w:numId w:val="38"/>
              </w:numPr>
              <w:spacing w:after="0"/>
              <w:ind w:left="1440"/>
              <w:rPr>
                <w:szCs w:val="28"/>
                <w:lang w:bidi="th-TH"/>
              </w:rPr>
            </w:pPr>
            <w:r>
              <w:rPr>
                <w:szCs w:val="28"/>
                <w:u w:val="single"/>
                <w:lang w:bidi="th-TH"/>
              </w:rPr>
              <w:t>Project Design Workbook Blank Template</w:t>
            </w:r>
            <w:r w:rsidR="00253749">
              <w:rPr>
                <w:szCs w:val="28"/>
                <w:u w:val="single"/>
                <w:lang w:bidi="th-TH"/>
              </w:rPr>
              <w:t>:</w:t>
            </w:r>
            <w:r w:rsidR="00253749">
              <w:rPr>
                <w:szCs w:val="28"/>
                <w:lang w:bidi="th-TH"/>
              </w:rPr>
              <w:t xml:space="preserve"> Does not contain instructions, only the blank templates. This is the final design document for the project. DO NOT use the INSTRUCTION file as the final draft of the </w:t>
            </w:r>
            <w:r w:rsidR="00253749">
              <w:rPr>
                <w:szCs w:val="28"/>
                <w:u w:val="single"/>
                <w:lang w:bidi="th-TH"/>
              </w:rPr>
              <w:t>Project Design Workbook</w:t>
            </w:r>
            <w:r w:rsidR="00253749">
              <w:rPr>
                <w:szCs w:val="28"/>
                <w:lang w:bidi="th-TH"/>
              </w:rPr>
              <w:t xml:space="preserve">. </w:t>
            </w:r>
          </w:p>
          <w:p w:rsidR="002223C0" w:rsidRPr="003732C4" w:rsidRDefault="002223C0" w:rsidP="002223C0">
            <w:pPr>
              <w:contextualSpacing/>
              <w:rPr>
                <w:szCs w:val="28"/>
                <w:lang w:bidi="th-TH"/>
              </w:rPr>
            </w:pPr>
            <w:r w:rsidRPr="003732C4">
              <w:rPr>
                <w:b/>
                <w:bCs/>
                <w:szCs w:val="28"/>
                <w:lang w:bidi="th-TH"/>
              </w:rPr>
              <w:t>ADDITIONAL RESOURCES</w:t>
            </w:r>
          </w:p>
          <w:p w:rsidR="00322990" w:rsidRPr="003732C4" w:rsidRDefault="00322990" w:rsidP="00DA1476">
            <w:pPr>
              <w:numPr>
                <w:ilvl w:val="0"/>
                <w:numId w:val="25"/>
              </w:numPr>
              <w:contextualSpacing/>
              <w:rPr>
                <w:szCs w:val="28"/>
                <w:lang w:bidi="th-TH"/>
              </w:rPr>
            </w:pPr>
            <w:r w:rsidRPr="003732C4">
              <w:rPr>
                <w:b/>
                <w:bCs/>
                <w:szCs w:val="28"/>
                <w:u w:val="single"/>
                <w:lang w:bidi="th-TH"/>
              </w:rPr>
              <w:t>LWR Grants Acquisition Manual</w:t>
            </w:r>
            <w:r w:rsidRPr="003732C4">
              <w:rPr>
                <w:b/>
                <w:bCs/>
                <w:szCs w:val="28"/>
                <w:lang w:bidi="th-TH"/>
              </w:rPr>
              <w:t>:</w:t>
            </w:r>
            <w:r w:rsidRPr="003732C4">
              <w:rPr>
                <w:szCs w:val="28"/>
                <w:lang w:bidi="th-TH"/>
              </w:rPr>
              <w:t xml:space="preserve"> This manual provides guidance on roles and procedures used by the New Business </w:t>
            </w:r>
            <w:r w:rsidRPr="003732C4">
              <w:rPr>
                <w:szCs w:val="28"/>
                <w:lang w:bidi="th-TH"/>
              </w:rPr>
              <w:lastRenderedPageBreak/>
              <w:t>Development Unit to complete the project design for restricted proposals above $500,000.</w:t>
            </w:r>
          </w:p>
          <w:p w:rsidR="006B16CE" w:rsidRPr="003732C4" w:rsidRDefault="00247FA2" w:rsidP="00DA1476">
            <w:pPr>
              <w:numPr>
                <w:ilvl w:val="0"/>
                <w:numId w:val="25"/>
              </w:numPr>
              <w:contextualSpacing/>
              <w:rPr>
                <w:szCs w:val="28"/>
                <w:lang w:bidi="th-TH"/>
              </w:rPr>
            </w:pPr>
            <w:r w:rsidRPr="003732C4">
              <w:rPr>
                <w:b/>
                <w:bCs/>
                <w:szCs w:val="28"/>
                <w:u w:val="single"/>
                <w:lang w:bidi="th-TH"/>
              </w:rPr>
              <w:t>CRS Problem Tree Guidance</w:t>
            </w:r>
            <w:r w:rsidR="003C6BB9">
              <w:rPr>
                <w:rStyle w:val="FootnoteReference"/>
                <w:b/>
                <w:bCs/>
                <w:szCs w:val="28"/>
                <w:u w:val="single"/>
                <w:lang w:bidi="th-TH"/>
              </w:rPr>
              <w:footnoteReference w:id="2"/>
            </w:r>
            <w:r w:rsidRPr="003732C4">
              <w:rPr>
                <w:b/>
                <w:bCs/>
                <w:szCs w:val="28"/>
                <w:u w:val="single"/>
                <w:lang w:bidi="th-TH"/>
              </w:rPr>
              <w:t>:</w:t>
            </w:r>
            <w:r w:rsidRPr="003732C4">
              <w:rPr>
                <w:szCs w:val="28"/>
                <w:lang w:bidi="th-TH"/>
              </w:rPr>
              <w:t xml:space="preserve"> This guidance provides more details on how to construct a </w:t>
            </w:r>
            <w:r w:rsidRPr="00E61ECD">
              <w:rPr>
                <w:szCs w:val="28"/>
                <w:u w:val="single"/>
                <w:lang w:bidi="th-TH"/>
              </w:rPr>
              <w:t>Problem Tree</w:t>
            </w:r>
            <w:r w:rsidRPr="003732C4">
              <w:rPr>
                <w:szCs w:val="28"/>
                <w:lang w:bidi="th-TH"/>
              </w:rPr>
              <w:t xml:space="preserve"> using the Problem Tree methodology. This is a supplementary resource to the description of the Problem Tree methodology provided in the </w:t>
            </w:r>
            <w:r w:rsidRPr="003732C4">
              <w:rPr>
                <w:szCs w:val="28"/>
                <w:u w:val="single"/>
                <w:lang w:bidi="th-TH"/>
              </w:rPr>
              <w:t>IFRC Project Planning Guidance Manual.</w:t>
            </w:r>
          </w:p>
        </w:tc>
      </w:tr>
    </w:tbl>
    <w:p w:rsidR="00AE3DEE" w:rsidRPr="003732C4" w:rsidRDefault="00AE3DEE" w:rsidP="00AE3DEE">
      <w:pPr>
        <w:spacing w:after="0" w:line="240" w:lineRule="auto"/>
        <w:rPr>
          <w:szCs w:val="28"/>
          <w:lang w:bidi="th-TH"/>
        </w:rPr>
      </w:pPr>
      <w:r w:rsidRPr="003732C4">
        <w:rPr>
          <w:b/>
          <w:bCs/>
          <w:szCs w:val="28"/>
          <w:u w:val="single"/>
          <w:lang w:bidi="th-TH"/>
        </w:rPr>
        <w:lastRenderedPageBreak/>
        <w:t>PROCESS AIM:</w:t>
      </w:r>
      <w:r w:rsidRPr="003732C4">
        <w:rPr>
          <w:szCs w:val="28"/>
          <w:lang w:bidi="th-TH"/>
        </w:rPr>
        <w:t xml:space="preserve"> </w:t>
      </w:r>
      <w:r w:rsidR="00FD49D6" w:rsidRPr="00FD49D6">
        <w:rPr>
          <w:szCs w:val="28"/>
          <w:lang w:bidi="th-TH"/>
        </w:rPr>
        <w:t>The aim of this process is to structure, summarize and organize the initial findings of an assessment into key problems and causes. This will help to clarify the situation under analysis and helps in creating the solutions, otherwise know</w:t>
      </w:r>
      <w:r w:rsidR="00FD49D6">
        <w:rPr>
          <w:szCs w:val="28"/>
          <w:lang w:bidi="th-TH"/>
        </w:rPr>
        <w:t>n</w:t>
      </w:r>
      <w:r w:rsidR="00FD49D6" w:rsidRPr="00FD49D6">
        <w:rPr>
          <w:szCs w:val="28"/>
          <w:lang w:bidi="th-TH"/>
        </w:rPr>
        <w:t xml:space="preserve"> as the project’s expected results or objectives. </w:t>
      </w:r>
    </w:p>
    <w:p w:rsidR="00AE3DEE" w:rsidRPr="003732C4" w:rsidRDefault="00AE3DEE" w:rsidP="00247FA2">
      <w:pPr>
        <w:spacing w:after="0" w:line="240" w:lineRule="auto"/>
        <w:rPr>
          <w:b/>
          <w:bCs/>
          <w:szCs w:val="28"/>
          <w:u w:val="single"/>
          <w:lang w:bidi="th-TH"/>
        </w:rPr>
      </w:pPr>
    </w:p>
    <w:p w:rsidR="00247FA2" w:rsidRPr="003732C4" w:rsidRDefault="00247FA2" w:rsidP="00247FA2">
      <w:pPr>
        <w:spacing w:after="0" w:line="240" w:lineRule="auto"/>
        <w:rPr>
          <w:b/>
          <w:bCs/>
          <w:i/>
          <w:iCs/>
          <w:szCs w:val="28"/>
          <w:lang w:bidi="th-TH"/>
        </w:rPr>
      </w:pPr>
      <w:r w:rsidRPr="003732C4">
        <w:rPr>
          <w:b/>
          <w:bCs/>
          <w:szCs w:val="28"/>
          <w:u w:val="single"/>
          <w:lang w:bidi="th-TH"/>
        </w:rPr>
        <w:t>PROCESS DEFINED</w:t>
      </w:r>
      <w:r w:rsidRPr="003732C4">
        <w:rPr>
          <w:b/>
          <w:bCs/>
          <w:szCs w:val="28"/>
          <w:lang w:bidi="th-TH"/>
        </w:rPr>
        <w:t xml:space="preserve">: </w:t>
      </w:r>
      <w:r w:rsidRPr="003732C4">
        <w:rPr>
          <w:b/>
          <w:bCs/>
          <w:i/>
          <w:iCs/>
          <w:szCs w:val="28"/>
          <w:lang w:bidi="th-TH"/>
        </w:rPr>
        <w:t>Analyze problems and solutions</w:t>
      </w:r>
    </w:p>
    <w:p w:rsidR="00185592" w:rsidRPr="003732C4" w:rsidRDefault="001E3B2E" w:rsidP="00247FA2">
      <w:pPr>
        <w:spacing w:after="0" w:line="240" w:lineRule="auto"/>
        <w:rPr>
          <w:szCs w:val="28"/>
          <w:lang w:bidi="th-TH"/>
        </w:rPr>
      </w:pPr>
      <w:r w:rsidRPr="003732C4">
        <w:rPr>
          <w:szCs w:val="28"/>
          <w:lang w:bidi="th-TH"/>
        </w:rPr>
        <w:t>The p</w:t>
      </w:r>
      <w:r w:rsidR="00247FA2" w:rsidRPr="003732C4">
        <w:rPr>
          <w:szCs w:val="28"/>
          <w:lang w:bidi="th-TH"/>
        </w:rPr>
        <w:t>roblem analysis is defined as the thorough study of one or more problems (id</w:t>
      </w:r>
      <w:bookmarkStart w:id="0" w:name="_GoBack"/>
      <w:bookmarkEnd w:id="0"/>
      <w:r w:rsidR="00247FA2" w:rsidRPr="003732C4">
        <w:rPr>
          <w:szCs w:val="28"/>
          <w:lang w:bidi="th-TH"/>
        </w:rPr>
        <w:t xml:space="preserve">entified during the assessment stage), to identify their causes and </w:t>
      </w:r>
      <w:r w:rsidR="00DB3DB2">
        <w:rPr>
          <w:szCs w:val="28"/>
          <w:lang w:bidi="th-TH"/>
        </w:rPr>
        <w:t>decide whether and how to solve</w:t>
      </w:r>
      <w:r w:rsidR="00247FA2" w:rsidRPr="003732C4">
        <w:rPr>
          <w:szCs w:val="28"/>
          <w:lang w:bidi="th-TH"/>
        </w:rPr>
        <w:t xml:space="preserve"> them. </w:t>
      </w:r>
      <w:r w:rsidR="00185592" w:rsidRPr="003732C4">
        <w:rPr>
          <w:szCs w:val="28"/>
          <w:lang w:bidi="th-TH"/>
        </w:rPr>
        <w:t>It involves identifying the negative aspects of an existing situation (i.e. “problems”) and then identifying the immediate and underlying causes. By identifying the causes of a problem, it is possible to start to identify possible solutions through the creation of project objectives.</w:t>
      </w:r>
    </w:p>
    <w:p w:rsidR="00AE3DEE" w:rsidRPr="003732C4" w:rsidRDefault="00D8588E" w:rsidP="003C6BB9">
      <w:pPr>
        <w:pStyle w:val="ListParagraph"/>
        <w:numPr>
          <w:ilvl w:val="0"/>
          <w:numId w:val="15"/>
        </w:numPr>
        <w:spacing w:after="0" w:line="240" w:lineRule="auto"/>
        <w:rPr>
          <w:b/>
          <w:bCs/>
          <w:szCs w:val="28"/>
          <w:lang w:bidi="th-TH"/>
        </w:rPr>
      </w:pPr>
      <w:r w:rsidRPr="003732C4">
        <w:rPr>
          <w:szCs w:val="28"/>
          <w:lang w:bidi="th-TH"/>
        </w:rPr>
        <w:t>Analyzing the problem is a critical aspect of</w:t>
      </w:r>
      <w:r w:rsidR="00247FA2" w:rsidRPr="003732C4">
        <w:rPr>
          <w:szCs w:val="28"/>
          <w:lang w:bidi="th-TH"/>
        </w:rPr>
        <w:t xml:space="preserve"> project planning, as it guides all subsequent analysis and decision-making on priorities. Merely listing and ranking problems does not provide for a sufficiently deep analysis of the situation. </w:t>
      </w:r>
    </w:p>
    <w:p w:rsidR="00D8588E" w:rsidRPr="003732C4" w:rsidRDefault="00D8588E" w:rsidP="003C6BB9">
      <w:pPr>
        <w:pStyle w:val="ListParagraph"/>
        <w:numPr>
          <w:ilvl w:val="0"/>
          <w:numId w:val="15"/>
        </w:numPr>
        <w:spacing w:after="0" w:line="240" w:lineRule="auto"/>
        <w:rPr>
          <w:b/>
          <w:bCs/>
          <w:szCs w:val="28"/>
          <w:lang w:bidi="th-TH"/>
        </w:rPr>
      </w:pPr>
      <w:r w:rsidRPr="003732C4">
        <w:rPr>
          <w:szCs w:val="28"/>
          <w:lang w:bidi="th-TH"/>
        </w:rPr>
        <w:t xml:space="preserve">The </w:t>
      </w:r>
      <w:r w:rsidRPr="003732C4">
        <w:rPr>
          <w:szCs w:val="28"/>
          <w:u w:val="single"/>
          <w:lang w:bidi="th-TH"/>
        </w:rPr>
        <w:t>Objectives Tree</w:t>
      </w:r>
      <w:r w:rsidRPr="003732C4">
        <w:rPr>
          <w:szCs w:val="28"/>
          <w:lang w:bidi="th-TH"/>
        </w:rPr>
        <w:t xml:space="preserve"> analysis is a key step that comes between the </w:t>
      </w:r>
      <w:r w:rsidRPr="003732C4">
        <w:rPr>
          <w:szCs w:val="28"/>
          <w:u w:val="single"/>
          <w:lang w:bidi="th-TH"/>
        </w:rPr>
        <w:t>Problem Tree</w:t>
      </w:r>
      <w:r w:rsidRPr="003732C4">
        <w:rPr>
          <w:szCs w:val="28"/>
          <w:lang w:bidi="th-TH"/>
        </w:rPr>
        <w:t xml:space="preserve"> analysis and the completion of the project’s </w:t>
      </w:r>
      <w:r w:rsidRPr="003732C4">
        <w:rPr>
          <w:szCs w:val="28"/>
          <w:u w:val="single"/>
          <w:lang w:bidi="th-TH"/>
        </w:rPr>
        <w:t>Results Framework</w:t>
      </w:r>
      <w:r w:rsidRPr="003732C4">
        <w:rPr>
          <w:szCs w:val="28"/>
          <w:lang w:bidi="th-TH"/>
        </w:rPr>
        <w:t>.</w:t>
      </w:r>
    </w:p>
    <w:p w:rsidR="00AE3DEE" w:rsidRPr="003732C4" w:rsidRDefault="00AE3DEE" w:rsidP="00247FA2">
      <w:pPr>
        <w:spacing w:after="0" w:line="240" w:lineRule="auto"/>
        <w:rPr>
          <w:b/>
          <w:bCs/>
          <w:szCs w:val="28"/>
          <w:u w:val="single"/>
          <w:lang w:bidi="th-TH"/>
        </w:rPr>
      </w:pPr>
    </w:p>
    <w:p w:rsidR="00247FA2" w:rsidRPr="003732C4" w:rsidRDefault="00247FA2" w:rsidP="00247FA2">
      <w:pPr>
        <w:spacing w:after="0" w:line="240" w:lineRule="auto"/>
        <w:rPr>
          <w:b/>
          <w:bCs/>
          <w:szCs w:val="28"/>
          <w:u w:val="single"/>
          <w:lang w:bidi="th-TH"/>
        </w:rPr>
      </w:pPr>
      <w:r w:rsidRPr="003732C4">
        <w:rPr>
          <w:b/>
          <w:bCs/>
          <w:szCs w:val="28"/>
          <w:u w:val="single"/>
          <w:lang w:bidi="th-TH"/>
        </w:rPr>
        <w:t>GOOD PRACTICE FOR GREAT RESULTS:</w:t>
      </w:r>
    </w:p>
    <w:p w:rsidR="00247FA2" w:rsidRPr="003732C4" w:rsidRDefault="006A4858" w:rsidP="008A15F4">
      <w:pPr>
        <w:numPr>
          <w:ilvl w:val="0"/>
          <w:numId w:val="9"/>
        </w:numPr>
        <w:spacing w:after="0" w:line="240" w:lineRule="auto"/>
        <w:contextualSpacing/>
        <w:rPr>
          <w:szCs w:val="28"/>
          <w:lang w:bidi="th-TH"/>
        </w:rPr>
      </w:pPr>
      <w:r w:rsidRPr="003732C4">
        <w:rPr>
          <w:szCs w:val="28"/>
          <w:lang w:bidi="th-TH"/>
        </w:rPr>
        <w:t>This section is to document</w:t>
      </w:r>
      <w:r w:rsidR="0033485F" w:rsidRPr="003732C4">
        <w:rPr>
          <w:szCs w:val="28"/>
          <w:lang w:bidi="th-TH"/>
        </w:rPr>
        <w:t xml:space="preserve"> best practices. This section will be continually updated to reflect any best practices encountered throughout LWR’s programming worldwide. </w:t>
      </w:r>
    </w:p>
    <w:p w:rsidR="00247FA2" w:rsidRPr="003732C4" w:rsidRDefault="00247FA2" w:rsidP="00247FA2">
      <w:pPr>
        <w:spacing w:after="0" w:line="240" w:lineRule="auto"/>
        <w:rPr>
          <w:szCs w:val="28"/>
          <w:lang w:bidi="th-TH"/>
        </w:rPr>
      </w:pPr>
    </w:p>
    <w:tbl>
      <w:tblPr>
        <w:tblStyle w:val="TableGrid1"/>
        <w:tblW w:w="1135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2070"/>
        <w:gridCol w:w="3600"/>
        <w:gridCol w:w="4050"/>
      </w:tblGrid>
      <w:tr w:rsidR="00247FA2" w:rsidRPr="003732C4" w:rsidTr="00DA1476">
        <w:tc>
          <w:tcPr>
            <w:tcW w:w="1638" w:type="dxa"/>
            <w:tcBorders>
              <w:bottom w:val="single" w:sz="12" w:space="0" w:color="auto"/>
            </w:tcBorders>
            <w:shd w:val="clear" w:color="auto" w:fill="808080" w:themeFill="background1" w:themeFillShade="80"/>
          </w:tcPr>
          <w:p w:rsidR="00247FA2" w:rsidRPr="003732C4" w:rsidRDefault="00247FA2" w:rsidP="00247FA2">
            <w:pPr>
              <w:jc w:val="center"/>
              <w:rPr>
                <w:b/>
                <w:bCs/>
                <w:sz w:val="28"/>
                <w:lang w:val="en-US"/>
              </w:rPr>
            </w:pPr>
            <w:r w:rsidRPr="003732C4">
              <w:rPr>
                <w:b/>
                <w:bCs/>
                <w:sz w:val="28"/>
                <w:lang w:val="en-US"/>
              </w:rPr>
              <w:t>Table 2.2</w:t>
            </w:r>
          </w:p>
        </w:tc>
        <w:tc>
          <w:tcPr>
            <w:tcW w:w="9720" w:type="dxa"/>
            <w:gridSpan w:val="3"/>
            <w:tcBorders>
              <w:bottom w:val="single" w:sz="12" w:space="0" w:color="auto"/>
            </w:tcBorders>
            <w:shd w:val="clear" w:color="auto" w:fill="808080" w:themeFill="background1" w:themeFillShade="80"/>
          </w:tcPr>
          <w:p w:rsidR="00247FA2" w:rsidRPr="003732C4" w:rsidRDefault="00A944AF" w:rsidP="00247FA2">
            <w:pPr>
              <w:jc w:val="center"/>
              <w:rPr>
                <w:b/>
                <w:bCs/>
                <w:sz w:val="28"/>
                <w:lang w:val="en-US"/>
              </w:rPr>
            </w:pPr>
            <w:r w:rsidRPr="003732C4">
              <w:rPr>
                <w:b/>
                <w:bCs/>
                <w:sz w:val="28"/>
                <w:lang w:val="en-US"/>
              </w:rPr>
              <w:t>PROCESS STEPS AND RESOURCES</w:t>
            </w:r>
          </w:p>
        </w:tc>
      </w:tr>
      <w:tr w:rsidR="00247FA2" w:rsidRPr="003732C4" w:rsidTr="00DA1476">
        <w:tc>
          <w:tcPr>
            <w:tcW w:w="11358" w:type="dxa"/>
            <w:gridSpan w:val="4"/>
            <w:tcBorders>
              <w:top w:val="single" w:sz="12" w:space="0" w:color="auto"/>
              <w:bottom w:val="single" w:sz="12" w:space="0" w:color="auto"/>
            </w:tcBorders>
            <w:shd w:val="clear" w:color="auto" w:fill="auto"/>
          </w:tcPr>
          <w:p w:rsidR="00247FA2" w:rsidRPr="003732C4" w:rsidRDefault="00247FA2" w:rsidP="00247FA2">
            <w:pPr>
              <w:rPr>
                <w:lang w:val="en-US"/>
              </w:rPr>
            </w:pPr>
            <w:r w:rsidRPr="003732C4">
              <w:rPr>
                <w:lang w:val="en-US"/>
              </w:rPr>
              <w:t xml:space="preserve">Below you will find summary steps involved in the process of </w:t>
            </w:r>
            <w:r w:rsidRPr="003732C4">
              <w:rPr>
                <w:i/>
                <w:iCs/>
                <w:lang w:val="en-US"/>
              </w:rPr>
              <w:t>Identify problems and solutions</w:t>
            </w:r>
            <w:r w:rsidRPr="003732C4">
              <w:rPr>
                <w:lang w:val="en-US"/>
              </w:rPr>
              <w:t>. It should be noted that these steps are not exhaustive and seek only to guide the user to the relev</w:t>
            </w:r>
            <w:r w:rsidR="00804FC7" w:rsidRPr="003732C4">
              <w:rPr>
                <w:lang w:val="en-US"/>
              </w:rPr>
              <w:t>ant sections within the guide-manual</w:t>
            </w:r>
            <w:r w:rsidRPr="003732C4">
              <w:rPr>
                <w:lang w:val="en-US"/>
              </w:rPr>
              <w:t xml:space="preserve"> and the specific tools that are used to complete the entire process. </w:t>
            </w:r>
          </w:p>
          <w:p w:rsidR="00247FA2" w:rsidRPr="003732C4" w:rsidRDefault="00247FA2" w:rsidP="00247FA2">
            <w:pPr>
              <w:rPr>
                <w:lang w:val="en-US"/>
              </w:rPr>
            </w:pPr>
          </w:p>
          <w:p w:rsidR="00247FA2" w:rsidRPr="003732C4" w:rsidRDefault="00247FA2" w:rsidP="00DA1476">
            <w:pPr>
              <w:rPr>
                <w:b/>
                <w:bCs/>
                <w:lang w:val="en-US"/>
              </w:rPr>
            </w:pPr>
            <w:r w:rsidRPr="003732C4">
              <w:rPr>
                <w:lang w:val="en-US"/>
              </w:rPr>
              <w:t xml:space="preserve">The second column in this table shows </w:t>
            </w:r>
            <w:r w:rsidRPr="003732C4">
              <w:rPr>
                <w:b/>
                <w:bCs/>
                <w:lang w:val="en-US"/>
              </w:rPr>
              <w:t>the exact location of the sections</w:t>
            </w:r>
            <w:r w:rsidRPr="003732C4">
              <w:rPr>
                <w:lang w:val="en-US"/>
              </w:rPr>
              <w:t xml:space="preserve"> of the </w:t>
            </w:r>
            <w:bookmarkStart w:id="1" w:name="OLE_LINK1"/>
            <w:bookmarkStart w:id="2" w:name="OLE_LINK2"/>
            <w:r w:rsidRPr="003732C4">
              <w:rPr>
                <w:u w:val="single"/>
                <w:lang w:val="en-US"/>
              </w:rPr>
              <w:t>IFRC Project Planning Guidance Manual</w:t>
            </w:r>
            <w:r w:rsidRPr="003732C4">
              <w:rPr>
                <w:lang w:val="en-US"/>
              </w:rPr>
              <w:t xml:space="preserve"> </w:t>
            </w:r>
            <w:bookmarkEnd w:id="1"/>
            <w:bookmarkEnd w:id="2"/>
            <w:r w:rsidRPr="003732C4">
              <w:rPr>
                <w:lang w:val="en-US"/>
              </w:rPr>
              <w:t>that explain the step and has general guidance on the tools outlined in the third column. Each tool listed in the third column has guidance at the beginning of the document that covers the following aspects of the tool: purpose, information sources, who, when, recommendations, tips.</w:t>
            </w:r>
          </w:p>
        </w:tc>
      </w:tr>
      <w:tr w:rsidR="00247FA2" w:rsidRPr="003732C4" w:rsidTr="00DA1476">
        <w:tc>
          <w:tcPr>
            <w:tcW w:w="3708" w:type="dxa"/>
            <w:gridSpan w:val="2"/>
            <w:tcBorders>
              <w:top w:val="single" w:sz="12" w:space="0" w:color="auto"/>
            </w:tcBorders>
          </w:tcPr>
          <w:p w:rsidR="00247FA2" w:rsidRPr="003732C4" w:rsidRDefault="00247FA2" w:rsidP="00247FA2">
            <w:pPr>
              <w:jc w:val="center"/>
              <w:rPr>
                <w:b/>
                <w:bCs/>
                <w:lang w:val="en-US"/>
              </w:rPr>
            </w:pPr>
            <w:r w:rsidRPr="003732C4">
              <w:rPr>
                <w:b/>
                <w:bCs/>
                <w:lang w:val="en-US"/>
              </w:rPr>
              <w:t>Step</w:t>
            </w:r>
          </w:p>
        </w:tc>
        <w:tc>
          <w:tcPr>
            <w:tcW w:w="3600" w:type="dxa"/>
            <w:tcBorders>
              <w:top w:val="single" w:sz="12" w:space="0" w:color="auto"/>
            </w:tcBorders>
          </w:tcPr>
          <w:p w:rsidR="00247FA2" w:rsidRPr="003732C4" w:rsidRDefault="00804FC7" w:rsidP="00247FA2">
            <w:pPr>
              <w:jc w:val="center"/>
              <w:rPr>
                <w:b/>
                <w:bCs/>
                <w:lang w:val="en-US"/>
              </w:rPr>
            </w:pPr>
            <w:r w:rsidRPr="003732C4">
              <w:rPr>
                <w:b/>
                <w:bCs/>
                <w:lang w:val="en-US"/>
              </w:rPr>
              <w:t>Guide-Manual</w:t>
            </w:r>
            <w:r w:rsidR="00247FA2" w:rsidRPr="003732C4">
              <w:rPr>
                <w:b/>
                <w:bCs/>
                <w:lang w:val="en-US"/>
              </w:rPr>
              <w:t xml:space="preserve"> Location</w:t>
            </w:r>
          </w:p>
        </w:tc>
        <w:tc>
          <w:tcPr>
            <w:tcW w:w="4050" w:type="dxa"/>
            <w:tcBorders>
              <w:top w:val="single" w:sz="12" w:space="0" w:color="auto"/>
            </w:tcBorders>
          </w:tcPr>
          <w:p w:rsidR="00247FA2" w:rsidRPr="003732C4" w:rsidRDefault="00247FA2" w:rsidP="00247FA2">
            <w:pPr>
              <w:jc w:val="center"/>
              <w:rPr>
                <w:b/>
                <w:bCs/>
                <w:lang w:val="en-US"/>
              </w:rPr>
            </w:pPr>
            <w:r w:rsidRPr="003732C4">
              <w:rPr>
                <w:b/>
                <w:bCs/>
                <w:lang w:val="en-US"/>
              </w:rPr>
              <w:t>Tool</w:t>
            </w:r>
            <w:r w:rsidR="00D028D8" w:rsidRPr="003732C4">
              <w:rPr>
                <w:b/>
                <w:bCs/>
                <w:lang w:val="en-US"/>
              </w:rPr>
              <w:t>s</w:t>
            </w:r>
          </w:p>
        </w:tc>
      </w:tr>
      <w:tr w:rsidR="00247FA2" w:rsidRPr="003732C4" w:rsidTr="00EB7970">
        <w:tc>
          <w:tcPr>
            <w:tcW w:w="3708" w:type="dxa"/>
            <w:gridSpan w:val="2"/>
          </w:tcPr>
          <w:p w:rsidR="00247FA2" w:rsidRPr="003732C4" w:rsidRDefault="00247FA2" w:rsidP="008A15F4">
            <w:pPr>
              <w:numPr>
                <w:ilvl w:val="0"/>
                <w:numId w:val="5"/>
              </w:numPr>
              <w:ind w:left="360"/>
              <w:contextualSpacing/>
              <w:rPr>
                <w:lang w:val="en-US"/>
              </w:rPr>
            </w:pPr>
            <w:r w:rsidRPr="003732C4">
              <w:rPr>
                <w:lang w:val="en-US"/>
              </w:rPr>
              <w:t>Conduct a problem analysis using the Problem Tree methodology</w:t>
            </w:r>
          </w:p>
        </w:tc>
        <w:tc>
          <w:tcPr>
            <w:tcW w:w="3600" w:type="dxa"/>
          </w:tcPr>
          <w:p w:rsidR="00247FA2" w:rsidRPr="003732C4" w:rsidRDefault="00247FA2" w:rsidP="008A15F4">
            <w:pPr>
              <w:numPr>
                <w:ilvl w:val="0"/>
                <w:numId w:val="4"/>
              </w:numPr>
              <w:ind w:left="342"/>
              <w:contextualSpacing/>
              <w:rPr>
                <w:lang w:val="en-US"/>
              </w:rPr>
            </w:pPr>
            <w:r w:rsidRPr="003732C4">
              <w:rPr>
                <w:lang w:val="en-US"/>
              </w:rPr>
              <w:t>4.1.4: Problem analysis using the “problem tree” tool (P. 21-22)</w:t>
            </w:r>
          </w:p>
          <w:p w:rsidR="00247FA2" w:rsidRPr="003732C4" w:rsidRDefault="00247FA2" w:rsidP="008A15F4">
            <w:pPr>
              <w:numPr>
                <w:ilvl w:val="0"/>
                <w:numId w:val="4"/>
              </w:numPr>
              <w:ind w:left="342"/>
              <w:contextualSpacing/>
              <w:rPr>
                <w:lang w:val="en-US"/>
              </w:rPr>
            </w:pPr>
            <w:r w:rsidRPr="003732C4">
              <w:rPr>
                <w:lang w:val="en-US"/>
              </w:rPr>
              <w:t>Annex 1: How to create a problem tree (P. 51-53)</w:t>
            </w:r>
          </w:p>
          <w:p w:rsidR="00247FA2" w:rsidRPr="003732C4" w:rsidRDefault="00247FA2" w:rsidP="00247FA2">
            <w:pPr>
              <w:ind w:left="-18"/>
              <w:rPr>
                <w:lang w:val="en-US"/>
              </w:rPr>
            </w:pPr>
          </w:p>
        </w:tc>
        <w:tc>
          <w:tcPr>
            <w:tcW w:w="4050" w:type="dxa"/>
          </w:tcPr>
          <w:p w:rsidR="00247FA2" w:rsidRPr="003732C4" w:rsidRDefault="00247FA2" w:rsidP="00DA1476">
            <w:pPr>
              <w:numPr>
                <w:ilvl w:val="0"/>
                <w:numId w:val="22"/>
              </w:numPr>
              <w:ind w:left="342"/>
              <w:contextualSpacing/>
              <w:rPr>
                <w:lang w:val="en-US"/>
              </w:rPr>
            </w:pPr>
            <w:r w:rsidRPr="003732C4">
              <w:rPr>
                <w:u w:val="single"/>
                <w:lang w:val="en-US"/>
              </w:rPr>
              <w:t>Problem</w:t>
            </w:r>
            <w:r w:rsidR="009314E1" w:rsidRPr="003732C4">
              <w:rPr>
                <w:u w:val="single"/>
                <w:lang w:val="en-US"/>
              </w:rPr>
              <w:t xml:space="preserve"> Tree-Objectives Tree </w:t>
            </w:r>
            <w:r w:rsidRPr="003732C4">
              <w:rPr>
                <w:u w:val="single"/>
                <w:lang w:val="en-US"/>
              </w:rPr>
              <w:t>Template</w:t>
            </w:r>
          </w:p>
          <w:p w:rsidR="00247FA2" w:rsidRPr="003732C4" w:rsidRDefault="00247FA2" w:rsidP="00DA1476">
            <w:pPr>
              <w:numPr>
                <w:ilvl w:val="0"/>
                <w:numId w:val="23"/>
              </w:numPr>
              <w:ind w:left="342"/>
              <w:contextualSpacing/>
              <w:rPr>
                <w:u w:val="single"/>
                <w:lang w:val="en-US"/>
              </w:rPr>
            </w:pPr>
            <w:r w:rsidRPr="003732C4">
              <w:rPr>
                <w:u w:val="single"/>
                <w:lang w:val="en-US"/>
              </w:rPr>
              <w:t>CRS Problem Tree Guidance</w:t>
            </w:r>
          </w:p>
        </w:tc>
      </w:tr>
      <w:tr w:rsidR="00EB7970" w:rsidRPr="003732C4" w:rsidTr="00EB7970">
        <w:tc>
          <w:tcPr>
            <w:tcW w:w="3708" w:type="dxa"/>
            <w:gridSpan w:val="2"/>
          </w:tcPr>
          <w:p w:rsidR="00EB7970" w:rsidRPr="00EB7970" w:rsidRDefault="00EB7970" w:rsidP="0067591A">
            <w:pPr>
              <w:numPr>
                <w:ilvl w:val="0"/>
                <w:numId w:val="5"/>
              </w:numPr>
              <w:ind w:left="360"/>
              <w:contextualSpacing/>
              <w:rPr>
                <w:lang w:val="en-US"/>
              </w:rPr>
            </w:pPr>
            <w:r w:rsidRPr="00EB7970">
              <w:rPr>
                <w:lang w:val="en-US"/>
              </w:rPr>
              <w:t xml:space="preserve">Ensure that each </w:t>
            </w:r>
            <w:r w:rsidR="0067591A">
              <w:rPr>
                <w:lang w:val="en-US"/>
              </w:rPr>
              <w:t>problem/cause</w:t>
            </w:r>
            <w:r w:rsidRPr="00EB7970">
              <w:rPr>
                <w:lang w:val="en-US"/>
              </w:rPr>
              <w:t xml:space="preserve"> that is identified in the </w:t>
            </w:r>
            <w:r>
              <w:rPr>
                <w:lang w:val="en-US"/>
              </w:rPr>
              <w:t>problem</w:t>
            </w:r>
            <w:r w:rsidRPr="00EB7970">
              <w:rPr>
                <w:lang w:val="en-US"/>
              </w:rPr>
              <w:t xml:space="preserve"> analysis </w:t>
            </w:r>
            <w:r>
              <w:rPr>
                <w:lang w:val="en-US"/>
              </w:rPr>
              <w:t xml:space="preserve">is linked to </w:t>
            </w:r>
            <w:r w:rsidRPr="00EB7970">
              <w:rPr>
                <w:lang w:val="en-US"/>
              </w:rPr>
              <w:t>evidence</w:t>
            </w:r>
            <w:r>
              <w:rPr>
                <w:lang w:val="en-US"/>
              </w:rPr>
              <w:t xml:space="preserve"> that it </w:t>
            </w:r>
            <w:r w:rsidR="00DB3DB2">
              <w:rPr>
                <w:lang w:val="en-US"/>
              </w:rPr>
              <w:t xml:space="preserve">actually </w:t>
            </w:r>
            <w:r>
              <w:rPr>
                <w:lang w:val="en-US"/>
              </w:rPr>
              <w:t xml:space="preserve">exists. This will avoid </w:t>
            </w:r>
            <w:r>
              <w:rPr>
                <w:lang w:val="en-US"/>
              </w:rPr>
              <w:lastRenderedPageBreak/>
              <w:t xml:space="preserve">identifying </w:t>
            </w:r>
            <w:r w:rsidR="00DA1476">
              <w:rPr>
                <w:lang w:val="en-US"/>
              </w:rPr>
              <w:t>problems/</w:t>
            </w:r>
            <w:r>
              <w:rPr>
                <w:lang w:val="en-US"/>
              </w:rPr>
              <w:t>causes that are not actually present in the target population.</w:t>
            </w:r>
            <w:r w:rsidRPr="00EB7970">
              <w:rPr>
                <w:lang w:val="en-US"/>
              </w:rPr>
              <w:t xml:space="preserve"> </w:t>
            </w:r>
          </w:p>
        </w:tc>
        <w:tc>
          <w:tcPr>
            <w:tcW w:w="3600" w:type="dxa"/>
          </w:tcPr>
          <w:p w:rsidR="00EB7970" w:rsidRPr="00EB7970" w:rsidRDefault="00EB7970" w:rsidP="00EB7970">
            <w:pPr>
              <w:contextualSpacing/>
              <w:jc w:val="center"/>
              <w:rPr>
                <w:lang w:val="en-US"/>
              </w:rPr>
            </w:pPr>
            <w:r>
              <w:rPr>
                <w:lang w:val="en-US"/>
              </w:rPr>
              <w:lastRenderedPageBreak/>
              <w:t>N/A</w:t>
            </w:r>
          </w:p>
        </w:tc>
        <w:tc>
          <w:tcPr>
            <w:tcW w:w="4050" w:type="dxa"/>
          </w:tcPr>
          <w:p w:rsidR="00EB7970" w:rsidRDefault="00EB7970" w:rsidP="00DA1476">
            <w:pPr>
              <w:numPr>
                <w:ilvl w:val="0"/>
                <w:numId w:val="22"/>
              </w:numPr>
              <w:ind w:left="432" w:hanging="432"/>
              <w:contextualSpacing/>
              <w:rPr>
                <w:u w:val="single"/>
                <w:lang w:val="en-US"/>
              </w:rPr>
            </w:pPr>
            <w:r>
              <w:rPr>
                <w:u w:val="single"/>
                <w:lang w:val="en-US"/>
              </w:rPr>
              <w:t>Project Design Workbook</w:t>
            </w:r>
          </w:p>
          <w:p w:rsidR="00EB7970" w:rsidRPr="00EB7970" w:rsidRDefault="00CA6B3A" w:rsidP="00DA1476">
            <w:pPr>
              <w:numPr>
                <w:ilvl w:val="0"/>
                <w:numId w:val="39"/>
              </w:numPr>
              <w:contextualSpacing/>
              <w:rPr>
                <w:u w:val="single"/>
                <w:lang w:val="en-US"/>
              </w:rPr>
            </w:pPr>
            <w:r>
              <w:rPr>
                <w:u w:val="single"/>
                <w:lang w:val="en-US"/>
              </w:rPr>
              <w:t>Problems to Objectives</w:t>
            </w:r>
          </w:p>
        </w:tc>
      </w:tr>
      <w:tr w:rsidR="00EB7970" w:rsidRPr="003732C4" w:rsidTr="00EB7970">
        <w:tc>
          <w:tcPr>
            <w:tcW w:w="3708" w:type="dxa"/>
            <w:gridSpan w:val="2"/>
          </w:tcPr>
          <w:p w:rsidR="00EB7970" w:rsidRPr="003732C4" w:rsidRDefault="00EB7970" w:rsidP="00DB3DB2">
            <w:pPr>
              <w:numPr>
                <w:ilvl w:val="0"/>
                <w:numId w:val="5"/>
              </w:numPr>
              <w:ind w:left="360"/>
              <w:contextualSpacing/>
              <w:rPr>
                <w:lang w:val="en-US"/>
              </w:rPr>
            </w:pPr>
            <w:r w:rsidRPr="003732C4">
              <w:rPr>
                <w:lang w:val="en-US"/>
              </w:rPr>
              <w:lastRenderedPageBreak/>
              <w:t xml:space="preserve">Begin initial development of objectives through the creation of an objectives tree using the problem tree as a </w:t>
            </w:r>
            <w:r w:rsidR="00DB3DB2">
              <w:rPr>
                <w:lang w:val="en-US"/>
              </w:rPr>
              <w:t>direct reference</w:t>
            </w:r>
            <w:r w:rsidRPr="003732C4">
              <w:rPr>
                <w:lang w:val="en-US"/>
              </w:rPr>
              <w:t>.</w:t>
            </w:r>
          </w:p>
        </w:tc>
        <w:tc>
          <w:tcPr>
            <w:tcW w:w="3600" w:type="dxa"/>
          </w:tcPr>
          <w:p w:rsidR="00EB7970" w:rsidRPr="003732C4" w:rsidRDefault="00EB7970" w:rsidP="00EB7970">
            <w:pPr>
              <w:numPr>
                <w:ilvl w:val="0"/>
                <w:numId w:val="6"/>
              </w:numPr>
              <w:ind w:left="342"/>
              <w:contextualSpacing/>
              <w:rPr>
                <w:lang w:val="en-US"/>
              </w:rPr>
            </w:pPr>
            <w:r w:rsidRPr="003732C4">
              <w:rPr>
                <w:lang w:val="en-US"/>
              </w:rPr>
              <w:t>4.2 Development of objectives (P. 22-24)</w:t>
            </w:r>
          </w:p>
          <w:p w:rsidR="00EB7970" w:rsidRPr="003732C4" w:rsidRDefault="00EB7970" w:rsidP="006B16CE">
            <w:pPr>
              <w:numPr>
                <w:ilvl w:val="0"/>
                <w:numId w:val="6"/>
              </w:numPr>
              <w:ind w:left="342"/>
              <w:contextualSpacing/>
              <w:rPr>
                <w:lang w:val="en-US"/>
              </w:rPr>
            </w:pPr>
            <w:r w:rsidRPr="003732C4">
              <w:rPr>
                <w:lang w:val="en-US"/>
              </w:rPr>
              <w:t>Annex 2: How to create and use an objectives tree (P. 54-56)</w:t>
            </w:r>
          </w:p>
        </w:tc>
        <w:tc>
          <w:tcPr>
            <w:tcW w:w="4050" w:type="dxa"/>
          </w:tcPr>
          <w:p w:rsidR="00DA1476" w:rsidRDefault="00DA1476" w:rsidP="00DA1476">
            <w:pPr>
              <w:numPr>
                <w:ilvl w:val="0"/>
                <w:numId w:val="40"/>
              </w:numPr>
              <w:ind w:left="342"/>
              <w:contextualSpacing/>
              <w:rPr>
                <w:u w:val="single"/>
                <w:lang w:val="en-US"/>
              </w:rPr>
            </w:pPr>
            <w:r>
              <w:rPr>
                <w:u w:val="single"/>
                <w:lang w:val="en-US"/>
              </w:rPr>
              <w:t xml:space="preserve">Problem Tree-Objectives Tree </w:t>
            </w:r>
            <w:r w:rsidR="00EB7970" w:rsidRPr="003732C4">
              <w:rPr>
                <w:u w:val="single"/>
                <w:lang w:val="en-US"/>
              </w:rPr>
              <w:t>Template</w:t>
            </w:r>
          </w:p>
          <w:p w:rsidR="00DA1476" w:rsidRPr="00DA1476" w:rsidRDefault="00DA1476" w:rsidP="00DA1476">
            <w:pPr>
              <w:numPr>
                <w:ilvl w:val="0"/>
                <w:numId w:val="40"/>
              </w:numPr>
              <w:ind w:left="342"/>
              <w:contextualSpacing/>
              <w:rPr>
                <w:u w:val="single"/>
                <w:lang w:val="en-US"/>
              </w:rPr>
            </w:pPr>
            <w:r w:rsidRPr="00DA1476">
              <w:rPr>
                <w:u w:val="single"/>
                <w:lang w:val="en-US"/>
              </w:rPr>
              <w:t>Project Design Workbook</w:t>
            </w:r>
          </w:p>
          <w:p w:rsidR="00EB7970" w:rsidRPr="003732C4" w:rsidRDefault="00DA1476" w:rsidP="00DA1476">
            <w:pPr>
              <w:numPr>
                <w:ilvl w:val="0"/>
                <w:numId w:val="41"/>
              </w:numPr>
              <w:ind w:left="772"/>
              <w:contextualSpacing/>
              <w:rPr>
                <w:lang w:val="en-US"/>
              </w:rPr>
            </w:pPr>
            <w:r>
              <w:rPr>
                <w:u w:val="single"/>
                <w:lang w:val="en-US"/>
              </w:rPr>
              <w:t>Problems to Objectives</w:t>
            </w:r>
          </w:p>
        </w:tc>
      </w:tr>
      <w:tr w:rsidR="00EB7970" w:rsidRPr="003732C4" w:rsidTr="00EB7970">
        <w:tc>
          <w:tcPr>
            <w:tcW w:w="3708" w:type="dxa"/>
            <w:gridSpan w:val="2"/>
          </w:tcPr>
          <w:p w:rsidR="00EB7970" w:rsidRPr="003732C4" w:rsidRDefault="00EB7970" w:rsidP="00DB3DB2">
            <w:pPr>
              <w:numPr>
                <w:ilvl w:val="0"/>
                <w:numId w:val="5"/>
              </w:numPr>
              <w:ind w:left="360"/>
              <w:contextualSpacing/>
              <w:rPr>
                <w:lang w:val="en-US"/>
              </w:rPr>
            </w:pPr>
            <w:r w:rsidRPr="003732C4">
              <w:rPr>
                <w:lang w:val="en-US"/>
              </w:rPr>
              <w:t xml:space="preserve">Assess the set of solutions identified in the objectives tree and choose among the different options available the most appropriate </w:t>
            </w:r>
            <w:r w:rsidR="00DB3DB2">
              <w:rPr>
                <w:lang w:val="en-US"/>
              </w:rPr>
              <w:t xml:space="preserve">solutions given the </w:t>
            </w:r>
            <w:r w:rsidRPr="003732C4">
              <w:rPr>
                <w:lang w:val="en-US"/>
              </w:rPr>
              <w:t xml:space="preserve">resources </w:t>
            </w:r>
            <w:r w:rsidR="00DB3DB2">
              <w:rPr>
                <w:lang w:val="en-US"/>
              </w:rPr>
              <w:t xml:space="preserve">available </w:t>
            </w:r>
            <w:r w:rsidRPr="003732C4">
              <w:rPr>
                <w:lang w:val="en-US"/>
              </w:rPr>
              <w:t>and any constraints</w:t>
            </w:r>
            <w:r w:rsidR="00DB3DB2">
              <w:rPr>
                <w:lang w:val="en-US"/>
              </w:rPr>
              <w:t xml:space="preserve"> present</w:t>
            </w:r>
            <w:r w:rsidRPr="003732C4">
              <w:rPr>
                <w:lang w:val="en-US"/>
              </w:rPr>
              <w:t>.</w:t>
            </w:r>
          </w:p>
        </w:tc>
        <w:tc>
          <w:tcPr>
            <w:tcW w:w="3600" w:type="dxa"/>
          </w:tcPr>
          <w:p w:rsidR="00EB7970" w:rsidRPr="003732C4" w:rsidRDefault="00EB7970" w:rsidP="008A15F4">
            <w:pPr>
              <w:numPr>
                <w:ilvl w:val="0"/>
                <w:numId w:val="6"/>
              </w:numPr>
              <w:ind w:left="342"/>
              <w:contextualSpacing/>
              <w:rPr>
                <w:lang w:val="en-US"/>
              </w:rPr>
            </w:pPr>
            <w:r w:rsidRPr="003732C4">
              <w:rPr>
                <w:lang w:val="en-US"/>
              </w:rPr>
              <w:t>4.3.1 Suggested method for analysis (P. 25-26)</w:t>
            </w:r>
          </w:p>
          <w:p w:rsidR="00EB7970" w:rsidRPr="003732C4" w:rsidRDefault="00EB7970" w:rsidP="008A15F4">
            <w:pPr>
              <w:numPr>
                <w:ilvl w:val="0"/>
                <w:numId w:val="6"/>
              </w:numPr>
              <w:ind w:left="342"/>
              <w:contextualSpacing/>
              <w:rPr>
                <w:lang w:val="en-US"/>
              </w:rPr>
            </w:pPr>
            <w:r w:rsidRPr="003732C4">
              <w:rPr>
                <w:lang w:val="en-US"/>
              </w:rPr>
              <w:t>Annex 2: How to create and use an objectives tree (P. 54-56)</w:t>
            </w:r>
          </w:p>
        </w:tc>
        <w:tc>
          <w:tcPr>
            <w:tcW w:w="4050" w:type="dxa"/>
          </w:tcPr>
          <w:p w:rsidR="00EB7970" w:rsidRPr="003732C4" w:rsidRDefault="00EB7970" w:rsidP="008A15F4">
            <w:pPr>
              <w:numPr>
                <w:ilvl w:val="0"/>
                <w:numId w:val="6"/>
              </w:numPr>
              <w:ind w:left="342"/>
              <w:contextualSpacing/>
              <w:rPr>
                <w:u w:val="single"/>
                <w:lang w:val="en-US"/>
              </w:rPr>
            </w:pPr>
            <w:r w:rsidRPr="003732C4">
              <w:rPr>
                <w:u w:val="single"/>
                <w:lang w:val="en-US"/>
              </w:rPr>
              <w:t>IFRC Objectives Analysis Table (P. 25)</w:t>
            </w:r>
          </w:p>
          <w:p w:rsidR="00EB7970" w:rsidRPr="003732C4" w:rsidRDefault="00EB7970" w:rsidP="003C3747">
            <w:pPr>
              <w:numPr>
                <w:ilvl w:val="0"/>
                <w:numId w:val="5"/>
              </w:numPr>
              <w:ind w:left="342"/>
              <w:contextualSpacing/>
              <w:rPr>
                <w:u w:val="single"/>
                <w:lang w:val="en-US"/>
              </w:rPr>
            </w:pPr>
            <w:r w:rsidRPr="003732C4">
              <w:rPr>
                <w:u w:val="single"/>
                <w:lang w:val="en-US"/>
              </w:rPr>
              <w:t>Logframe Master Translator</w:t>
            </w:r>
          </w:p>
        </w:tc>
      </w:tr>
    </w:tbl>
    <w:p w:rsidR="00517221" w:rsidRDefault="00517221" w:rsidP="00247FA2">
      <w:pPr>
        <w:spacing w:after="0" w:line="240" w:lineRule="auto"/>
        <w:rPr>
          <w:szCs w:val="28"/>
          <w:lang w:bidi="th-TH"/>
        </w:rPr>
      </w:pPr>
    </w:p>
    <w:tbl>
      <w:tblPr>
        <w:tblStyle w:val="TableGrid"/>
        <w:tblW w:w="11270" w:type="dxa"/>
        <w:tblInd w:w="1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270"/>
      </w:tblGrid>
      <w:tr w:rsidR="00517221" w:rsidTr="00E7213D">
        <w:trPr>
          <w:trHeight w:val="476"/>
        </w:trPr>
        <w:tc>
          <w:tcPr>
            <w:tcW w:w="11270" w:type="dxa"/>
            <w:shd w:val="clear" w:color="auto" w:fill="02AFA2"/>
            <w:vAlign w:val="center"/>
          </w:tcPr>
          <w:p w:rsidR="00517221" w:rsidRPr="00B74944" w:rsidRDefault="00517221" w:rsidP="00E7213D">
            <w:pPr>
              <w:rPr>
                <w:rFonts w:ascii="Franklin Gothic Heavy" w:hAnsi="Franklin Gothic Heavy"/>
                <w:color w:val="FFFFFF" w:themeColor="background1"/>
                <w:sz w:val="12"/>
                <w:szCs w:val="12"/>
              </w:rPr>
            </w:pPr>
          </w:p>
          <w:p w:rsidR="00517221" w:rsidRDefault="00517221" w:rsidP="00E7213D">
            <w:pPr>
              <w:rPr>
                <w:rFonts w:ascii="Franklin Gothic Heavy" w:hAnsi="Franklin Gothic Heavy"/>
                <w:color w:val="FFFFFF" w:themeColor="background1"/>
                <w:sz w:val="24"/>
                <w:szCs w:val="24"/>
              </w:rPr>
            </w:pPr>
            <w:r>
              <w:rPr>
                <w:rFonts w:ascii="Franklin Gothic Heavy" w:hAnsi="Franklin Gothic Heavy"/>
                <w:color w:val="FFFFFF" w:themeColor="background1"/>
                <w:sz w:val="24"/>
                <w:szCs w:val="24"/>
              </w:rPr>
              <w:t>3</w:t>
            </w:r>
            <w:r w:rsidRPr="00195149">
              <w:rPr>
                <w:rFonts w:ascii="Franklin Gothic Heavy" w:hAnsi="Franklin Gothic Heavy"/>
                <w:color w:val="FFFFFF" w:themeColor="background1"/>
                <w:sz w:val="24"/>
                <w:szCs w:val="24"/>
              </w:rPr>
              <w:t xml:space="preserve">. </w:t>
            </w:r>
            <w:r>
              <w:rPr>
                <w:rFonts w:ascii="Franklin Gothic Heavy" w:hAnsi="Franklin Gothic Heavy"/>
                <w:color w:val="FFFFFF" w:themeColor="background1"/>
                <w:sz w:val="24"/>
                <w:szCs w:val="24"/>
              </w:rPr>
              <w:t>PROCESS: DEVELOP CONCEPTUAL FRAMEWORK</w:t>
            </w:r>
          </w:p>
          <w:p w:rsidR="00517221" w:rsidRPr="00B74944" w:rsidRDefault="00517221" w:rsidP="00E7213D">
            <w:pPr>
              <w:rPr>
                <w:rFonts w:eastAsia="Times New Roman" w:cs="Times New Roman"/>
                <w:b/>
                <w:sz w:val="8"/>
                <w:szCs w:val="8"/>
              </w:rPr>
            </w:pPr>
          </w:p>
        </w:tc>
      </w:tr>
    </w:tbl>
    <w:p w:rsidR="000D555B" w:rsidRPr="003732C4" w:rsidRDefault="000D555B" w:rsidP="00247FA2">
      <w:pPr>
        <w:spacing w:after="0" w:line="240" w:lineRule="auto"/>
        <w:rPr>
          <w:szCs w:val="28"/>
          <w:lang w:bidi="th-TH"/>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58"/>
        <w:gridCol w:w="9900"/>
      </w:tblGrid>
      <w:tr w:rsidR="00247FA2" w:rsidRPr="003732C4" w:rsidTr="00B95B32">
        <w:tc>
          <w:tcPr>
            <w:tcW w:w="1458" w:type="dxa"/>
            <w:shd w:val="clear" w:color="auto" w:fill="808080"/>
          </w:tcPr>
          <w:p w:rsidR="00247FA2" w:rsidRPr="003732C4" w:rsidRDefault="00247FA2" w:rsidP="00247FA2">
            <w:pPr>
              <w:spacing w:after="0" w:line="240" w:lineRule="auto"/>
              <w:jc w:val="center"/>
              <w:rPr>
                <w:rFonts w:ascii="Calibri" w:eastAsia="Batang" w:hAnsi="Calibri" w:cs="Calibri"/>
                <w:b/>
                <w:bCs/>
                <w:sz w:val="28"/>
                <w:szCs w:val="28"/>
                <w:lang w:eastAsia="ko-KR"/>
              </w:rPr>
            </w:pPr>
            <w:r w:rsidRPr="003732C4">
              <w:rPr>
                <w:rFonts w:ascii="Calibri" w:eastAsia="Batang" w:hAnsi="Calibri" w:cs="Calibri"/>
                <w:b/>
                <w:bCs/>
                <w:sz w:val="28"/>
                <w:szCs w:val="28"/>
                <w:lang w:eastAsia="ko-KR"/>
              </w:rPr>
              <w:t>Table 3.1</w:t>
            </w:r>
          </w:p>
        </w:tc>
        <w:tc>
          <w:tcPr>
            <w:tcW w:w="9900" w:type="dxa"/>
            <w:shd w:val="clear" w:color="auto" w:fill="808080"/>
          </w:tcPr>
          <w:p w:rsidR="00247FA2" w:rsidRPr="003732C4" w:rsidRDefault="00B76728" w:rsidP="00247FA2">
            <w:pPr>
              <w:spacing w:after="0" w:line="240" w:lineRule="auto"/>
              <w:jc w:val="center"/>
              <w:rPr>
                <w:rFonts w:ascii="Calibri" w:eastAsia="Batang" w:hAnsi="Calibri" w:cs="Calibri"/>
                <w:sz w:val="28"/>
                <w:szCs w:val="28"/>
                <w:lang w:eastAsia="ko-KR"/>
              </w:rPr>
            </w:pPr>
            <w:r w:rsidRPr="003732C4">
              <w:rPr>
                <w:rFonts w:ascii="Calibri" w:eastAsia="Batang" w:hAnsi="Calibri" w:cs="Calibri"/>
                <w:b/>
                <w:bCs/>
                <w:sz w:val="28"/>
                <w:szCs w:val="28"/>
                <w:lang w:eastAsia="ko-KR"/>
              </w:rPr>
              <w:t xml:space="preserve">DESCRIPTION: </w:t>
            </w:r>
            <w:r w:rsidR="002223C0" w:rsidRPr="003732C4">
              <w:rPr>
                <w:rFonts w:ascii="Calibri" w:eastAsia="Batang" w:hAnsi="Calibri" w:cs="Calibri"/>
                <w:sz w:val="28"/>
                <w:szCs w:val="28"/>
                <w:lang w:eastAsia="ko-KR"/>
              </w:rPr>
              <w:t>TOOLS - ADDITIONAL RESOURCE</w:t>
            </w:r>
            <w:r w:rsidRPr="003732C4">
              <w:rPr>
                <w:rFonts w:ascii="Calibri" w:eastAsia="Batang" w:hAnsi="Calibri" w:cs="Calibri"/>
                <w:sz w:val="28"/>
                <w:szCs w:val="28"/>
                <w:lang w:eastAsia="ko-KR"/>
              </w:rPr>
              <w:t>S</w:t>
            </w:r>
          </w:p>
        </w:tc>
      </w:tr>
      <w:tr w:rsidR="00247FA2" w:rsidRPr="003732C4" w:rsidTr="00B95B32">
        <w:tc>
          <w:tcPr>
            <w:tcW w:w="11358" w:type="dxa"/>
            <w:gridSpan w:val="2"/>
            <w:shd w:val="clear" w:color="auto" w:fill="auto"/>
          </w:tcPr>
          <w:p w:rsidR="00247FA2" w:rsidRPr="003732C4" w:rsidRDefault="00247FA2" w:rsidP="00B55588">
            <w:pPr>
              <w:spacing w:after="0" w:line="240" w:lineRule="auto"/>
              <w:rPr>
                <w:rFonts w:ascii="Calibri" w:eastAsia="Calibri" w:hAnsi="Calibri" w:cs="Cordia New"/>
                <w:lang w:bidi="th-TH"/>
              </w:rPr>
            </w:pPr>
            <w:r w:rsidRPr="003732C4">
              <w:rPr>
                <w:rFonts w:ascii="Calibri" w:eastAsia="Calibri" w:hAnsi="Calibri" w:cs="Cordia New"/>
                <w:lang w:bidi="th-TH"/>
              </w:rPr>
              <w:t xml:space="preserve">This table gives a brief description of each tool for the process of </w:t>
            </w:r>
            <w:r w:rsidRPr="003732C4">
              <w:rPr>
                <w:rFonts w:ascii="Calibri" w:eastAsia="Calibri" w:hAnsi="Calibri" w:cs="Cordia New"/>
                <w:i/>
                <w:iCs/>
                <w:lang w:bidi="th-TH"/>
              </w:rPr>
              <w:t>Develop conceptual framework</w:t>
            </w:r>
            <w:r w:rsidRPr="003732C4">
              <w:rPr>
                <w:rFonts w:ascii="Calibri" w:eastAsia="Calibri" w:hAnsi="Calibri" w:cs="Cordia New"/>
                <w:lang w:bidi="th-TH"/>
              </w:rPr>
              <w:t xml:space="preserve">. The description can be used in conjunction with Table 3.2 to help identify which tool to use for your specific M&amp;E need. </w:t>
            </w:r>
          </w:p>
        </w:tc>
      </w:tr>
      <w:tr w:rsidR="00247FA2" w:rsidRPr="003732C4" w:rsidTr="00B95B32">
        <w:tc>
          <w:tcPr>
            <w:tcW w:w="11358" w:type="dxa"/>
            <w:gridSpan w:val="2"/>
            <w:shd w:val="clear" w:color="auto" w:fill="auto"/>
          </w:tcPr>
          <w:p w:rsidR="00AE08CC" w:rsidRPr="003732C4" w:rsidRDefault="00247FA2" w:rsidP="00247FA2">
            <w:pPr>
              <w:spacing w:after="0"/>
              <w:rPr>
                <w:b/>
                <w:bCs/>
                <w:szCs w:val="28"/>
                <w:lang w:bidi="th-TH"/>
              </w:rPr>
            </w:pPr>
            <w:r w:rsidRPr="003732C4">
              <w:rPr>
                <w:b/>
                <w:bCs/>
                <w:szCs w:val="28"/>
                <w:lang w:bidi="th-TH"/>
              </w:rPr>
              <w:t>TOOLS</w:t>
            </w:r>
          </w:p>
          <w:p w:rsidR="00B55588" w:rsidRPr="003732C4" w:rsidRDefault="006473D5" w:rsidP="00DA1476">
            <w:pPr>
              <w:numPr>
                <w:ilvl w:val="0"/>
                <w:numId w:val="38"/>
              </w:numPr>
              <w:contextualSpacing/>
              <w:rPr>
                <w:szCs w:val="28"/>
                <w:lang w:bidi="th-TH"/>
              </w:rPr>
            </w:pPr>
            <w:r w:rsidRPr="003732C4">
              <w:rPr>
                <w:b/>
                <w:bCs/>
                <w:szCs w:val="28"/>
                <w:u w:val="single"/>
                <w:lang w:bidi="th-TH"/>
              </w:rPr>
              <w:t>Results Framework Template</w:t>
            </w:r>
            <w:r w:rsidRPr="003732C4">
              <w:rPr>
                <w:b/>
                <w:bCs/>
                <w:szCs w:val="28"/>
                <w:lang w:bidi="th-TH"/>
              </w:rPr>
              <w:t>:</w:t>
            </w:r>
            <w:r w:rsidRPr="003732C4">
              <w:rPr>
                <w:szCs w:val="28"/>
                <w:lang w:bidi="th-TH"/>
              </w:rPr>
              <w:t xml:space="preserve"> The Results Framework provides a visual depiction </w:t>
            </w:r>
            <w:r w:rsidR="00CD4B0D" w:rsidRPr="003732C4">
              <w:rPr>
                <w:szCs w:val="28"/>
                <w:lang w:bidi="th-TH"/>
              </w:rPr>
              <w:t>of</w:t>
            </w:r>
            <w:r w:rsidRPr="003732C4">
              <w:rPr>
                <w:szCs w:val="28"/>
                <w:lang w:bidi="th-TH"/>
              </w:rPr>
              <w:t xml:space="preserve"> the project's strategy to achieve a particular goal. The </w:t>
            </w:r>
            <w:r w:rsidRPr="00DB3DB2">
              <w:rPr>
                <w:szCs w:val="28"/>
                <w:u w:val="single"/>
                <w:lang w:bidi="th-TH"/>
              </w:rPr>
              <w:t>Results Framework</w:t>
            </w:r>
            <w:r w:rsidRPr="003732C4">
              <w:rPr>
                <w:szCs w:val="28"/>
                <w:lang w:bidi="th-TH"/>
              </w:rPr>
              <w:t xml:space="preserve"> displays the cause and effect linkages between the project's outputs, outcomes and goal. </w:t>
            </w:r>
          </w:p>
          <w:p w:rsidR="006473D5" w:rsidRPr="003732C4" w:rsidRDefault="006473D5" w:rsidP="008A15F4">
            <w:pPr>
              <w:numPr>
                <w:ilvl w:val="1"/>
                <w:numId w:val="8"/>
              </w:numPr>
              <w:contextualSpacing/>
              <w:rPr>
                <w:i/>
                <w:iCs/>
                <w:szCs w:val="28"/>
                <w:lang w:bidi="th-TH"/>
              </w:rPr>
            </w:pPr>
            <w:r w:rsidRPr="003732C4">
              <w:rPr>
                <w:i/>
                <w:iCs/>
                <w:szCs w:val="28"/>
                <w:lang w:bidi="th-TH"/>
              </w:rPr>
              <w:t>For institutional donors, the Results Framework is often developed based on the requirements outlined in a solicitation or based on other forms of donor guidance.</w:t>
            </w:r>
          </w:p>
          <w:p w:rsidR="003732C4" w:rsidRDefault="00AE08CC" w:rsidP="00DA1476">
            <w:pPr>
              <w:numPr>
                <w:ilvl w:val="0"/>
                <w:numId w:val="38"/>
              </w:numPr>
              <w:contextualSpacing/>
              <w:rPr>
                <w:szCs w:val="28"/>
                <w:lang w:bidi="th-TH"/>
              </w:rPr>
            </w:pPr>
            <w:r w:rsidRPr="003732C4">
              <w:rPr>
                <w:b/>
                <w:bCs/>
                <w:szCs w:val="28"/>
                <w:u w:val="single"/>
                <w:lang w:bidi="th-TH"/>
              </w:rPr>
              <w:t>Logframe Cheat Sheet</w:t>
            </w:r>
            <w:r w:rsidRPr="003732C4">
              <w:rPr>
                <w:b/>
                <w:bCs/>
                <w:szCs w:val="28"/>
                <w:lang w:bidi="th-TH"/>
              </w:rPr>
              <w:t>:</w:t>
            </w:r>
            <w:r w:rsidRPr="003732C4">
              <w:rPr>
                <w:szCs w:val="28"/>
                <w:lang w:bidi="th-TH"/>
              </w:rPr>
              <w:t xml:space="preserve"> This tool provides guidance on how to complete a logframe. It includes a description of each box, how to write the content of each box, and specific examples.</w:t>
            </w:r>
          </w:p>
          <w:p w:rsidR="00247FA2" w:rsidRPr="003732C4" w:rsidRDefault="00247FA2" w:rsidP="00DA1476">
            <w:pPr>
              <w:numPr>
                <w:ilvl w:val="0"/>
                <w:numId w:val="38"/>
              </w:numPr>
              <w:contextualSpacing/>
              <w:rPr>
                <w:szCs w:val="28"/>
                <w:lang w:bidi="th-TH"/>
              </w:rPr>
            </w:pPr>
            <w:r w:rsidRPr="003732C4">
              <w:rPr>
                <w:b/>
                <w:bCs/>
                <w:szCs w:val="28"/>
                <w:u w:val="single"/>
                <w:lang w:bidi="th-TH"/>
              </w:rPr>
              <w:t>Logframe:</w:t>
            </w:r>
            <w:r w:rsidRPr="003732C4">
              <w:rPr>
                <w:szCs w:val="28"/>
                <w:lang w:bidi="th-TH"/>
              </w:rPr>
              <w:t xml:space="preserve"> This tool contains a blank logframe template, a logframe matrix with brief definitions in each box, and an example of a completed logframe.</w:t>
            </w:r>
          </w:p>
          <w:p w:rsidR="00247FA2" w:rsidRPr="003732C4" w:rsidRDefault="00247FA2" w:rsidP="008A15F4">
            <w:pPr>
              <w:numPr>
                <w:ilvl w:val="1"/>
                <w:numId w:val="8"/>
              </w:numPr>
              <w:contextualSpacing/>
              <w:rPr>
                <w:szCs w:val="28"/>
                <w:lang w:bidi="th-TH"/>
              </w:rPr>
            </w:pPr>
            <w:r w:rsidRPr="003732C4">
              <w:rPr>
                <w:szCs w:val="28"/>
                <w:lang w:bidi="th-TH"/>
              </w:rPr>
              <w:t xml:space="preserve">These three items can help the project design team in completing a Logframe according to LWR standards. A more detailed resource that can be utilized as well is the </w:t>
            </w:r>
            <w:r w:rsidRPr="003732C4">
              <w:rPr>
                <w:szCs w:val="28"/>
                <w:u w:val="single"/>
                <w:lang w:bidi="th-TH"/>
              </w:rPr>
              <w:t>Logframe Cheat Sheet</w:t>
            </w:r>
            <w:r w:rsidRPr="003732C4">
              <w:rPr>
                <w:szCs w:val="28"/>
                <w:lang w:bidi="th-TH"/>
              </w:rPr>
              <w:t xml:space="preserve">. </w:t>
            </w:r>
          </w:p>
          <w:p w:rsidR="00247FA2" w:rsidRPr="003732C4" w:rsidRDefault="00247FA2" w:rsidP="008A15F4">
            <w:pPr>
              <w:numPr>
                <w:ilvl w:val="1"/>
                <w:numId w:val="8"/>
              </w:numPr>
              <w:contextualSpacing/>
              <w:rPr>
                <w:szCs w:val="28"/>
                <w:lang w:bidi="th-TH"/>
              </w:rPr>
            </w:pPr>
            <w:r w:rsidRPr="003732C4">
              <w:rPr>
                <w:szCs w:val="28"/>
                <w:lang w:bidi="th-TH"/>
              </w:rPr>
              <w:t xml:space="preserve">This tool is a MS Word file. The project’s logframe can be completed using the Word file for formatting purposes but should be transferred to the </w:t>
            </w:r>
            <w:r w:rsidRPr="003732C4">
              <w:rPr>
                <w:szCs w:val="28"/>
                <w:u w:val="single"/>
                <w:lang w:bidi="th-TH"/>
              </w:rPr>
              <w:t>Project Design Book</w:t>
            </w:r>
            <w:r w:rsidRPr="003732C4">
              <w:rPr>
                <w:szCs w:val="28"/>
                <w:lang w:bidi="th-TH"/>
              </w:rPr>
              <w:t xml:space="preserve"> “logframe” tab once it has been completed.</w:t>
            </w:r>
          </w:p>
          <w:p w:rsidR="00AE08CC" w:rsidRPr="003732C4" w:rsidRDefault="00247FA2" w:rsidP="00DA1476">
            <w:pPr>
              <w:numPr>
                <w:ilvl w:val="0"/>
                <w:numId w:val="38"/>
              </w:numPr>
              <w:contextualSpacing/>
              <w:rPr>
                <w:szCs w:val="28"/>
                <w:lang w:bidi="th-TH"/>
              </w:rPr>
            </w:pPr>
            <w:r w:rsidRPr="003732C4">
              <w:rPr>
                <w:b/>
                <w:bCs/>
                <w:szCs w:val="28"/>
                <w:u w:val="single"/>
                <w:lang w:bidi="th-TH"/>
              </w:rPr>
              <w:t>Logframe Master Translator</w:t>
            </w:r>
            <w:r w:rsidRPr="003732C4">
              <w:rPr>
                <w:b/>
                <w:bCs/>
                <w:szCs w:val="28"/>
                <w:lang w:bidi="th-TH"/>
              </w:rPr>
              <w:t>:</w:t>
            </w:r>
            <w:r w:rsidRPr="003732C4">
              <w:rPr>
                <w:szCs w:val="28"/>
                <w:lang w:bidi="th-TH"/>
              </w:rPr>
              <w:t xml:space="preserve"> This tool</w:t>
            </w:r>
            <w:r w:rsidR="0033485F" w:rsidRPr="003732C4">
              <w:rPr>
                <w:szCs w:val="28"/>
                <w:lang w:bidi="th-TH"/>
              </w:rPr>
              <w:t xml:space="preserve"> is a table that</w:t>
            </w:r>
            <w:r w:rsidRPr="003732C4">
              <w:rPr>
                <w:szCs w:val="28"/>
                <w:lang w:bidi="th-TH"/>
              </w:rPr>
              <w:t xml:space="preserve"> summarizes the use of different terminology by major donors</w:t>
            </w:r>
            <w:r w:rsidR="0033485F" w:rsidRPr="003732C4">
              <w:rPr>
                <w:szCs w:val="28"/>
                <w:lang w:bidi="th-TH"/>
              </w:rPr>
              <w:t xml:space="preserve"> (USAID, Gates Foundation) </w:t>
            </w:r>
            <w:r w:rsidRPr="003732C4">
              <w:rPr>
                <w:szCs w:val="28"/>
                <w:lang w:bidi="th-TH"/>
              </w:rPr>
              <w:t>and peer agencies</w:t>
            </w:r>
            <w:r w:rsidR="0033485F" w:rsidRPr="003732C4">
              <w:rPr>
                <w:szCs w:val="28"/>
                <w:lang w:bidi="th-TH"/>
              </w:rPr>
              <w:t xml:space="preserve"> (Catholic Relief </w:t>
            </w:r>
            <w:proofErr w:type="gramStart"/>
            <w:r w:rsidR="0033485F" w:rsidRPr="003732C4">
              <w:rPr>
                <w:szCs w:val="28"/>
                <w:lang w:bidi="th-TH"/>
              </w:rPr>
              <w:t>Services,</w:t>
            </w:r>
            <w:proofErr w:type="gramEnd"/>
            <w:r w:rsidR="0033485F" w:rsidRPr="003732C4">
              <w:rPr>
                <w:szCs w:val="28"/>
                <w:lang w:bidi="th-TH"/>
              </w:rPr>
              <w:t xml:space="preserve"> CARE)</w:t>
            </w:r>
            <w:r w:rsidRPr="003732C4">
              <w:rPr>
                <w:szCs w:val="28"/>
                <w:lang w:bidi="th-TH"/>
              </w:rPr>
              <w:t xml:space="preserve"> for each level of the project’s results hierarchy. </w:t>
            </w:r>
          </w:p>
          <w:p w:rsidR="00247FA2" w:rsidRPr="003732C4" w:rsidRDefault="00AE08CC" w:rsidP="008A15F4">
            <w:pPr>
              <w:numPr>
                <w:ilvl w:val="1"/>
                <w:numId w:val="8"/>
              </w:numPr>
              <w:contextualSpacing/>
              <w:rPr>
                <w:szCs w:val="28"/>
                <w:lang w:bidi="th-TH"/>
              </w:rPr>
            </w:pPr>
            <w:r w:rsidRPr="003732C4">
              <w:rPr>
                <w:szCs w:val="28"/>
                <w:lang w:bidi="th-TH"/>
              </w:rPr>
              <w:t xml:space="preserve">This tool is particularly useful in the NBD proposal process. It can be used by the Project Design Coordinator (Grants Acquisition Manual) to determine the terminology used by various donors for the results hierarchy in the </w:t>
            </w:r>
            <w:r w:rsidRPr="003732C4">
              <w:rPr>
                <w:szCs w:val="28"/>
                <w:u w:val="single"/>
                <w:lang w:bidi="th-TH"/>
              </w:rPr>
              <w:t>Results Framework</w:t>
            </w:r>
            <w:r w:rsidRPr="003732C4">
              <w:rPr>
                <w:szCs w:val="28"/>
                <w:lang w:bidi="th-TH"/>
              </w:rPr>
              <w:t xml:space="preserve"> and </w:t>
            </w:r>
            <w:r w:rsidRPr="003732C4">
              <w:rPr>
                <w:szCs w:val="28"/>
                <w:u w:val="single"/>
                <w:lang w:bidi="th-TH"/>
              </w:rPr>
              <w:t>Logframe</w:t>
            </w:r>
            <w:r w:rsidRPr="003732C4">
              <w:rPr>
                <w:szCs w:val="28"/>
                <w:lang w:bidi="th-TH"/>
              </w:rPr>
              <w:t>.</w:t>
            </w:r>
          </w:p>
          <w:p w:rsidR="00AE08CC" w:rsidRPr="003732C4" w:rsidRDefault="006473D5" w:rsidP="00DA1476">
            <w:pPr>
              <w:numPr>
                <w:ilvl w:val="0"/>
                <w:numId w:val="38"/>
              </w:numPr>
              <w:contextualSpacing/>
              <w:rPr>
                <w:bCs/>
                <w:szCs w:val="28"/>
                <w:lang w:bidi="th-TH"/>
              </w:rPr>
            </w:pPr>
            <w:r w:rsidRPr="003732C4">
              <w:rPr>
                <w:b/>
                <w:bCs/>
                <w:szCs w:val="28"/>
                <w:u w:val="single"/>
                <w:lang w:bidi="th-TH"/>
              </w:rPr>
              <w:t>Project Design Book:</w:t>
            </w:r>
            <w:r w:rsidRPr="003732C4">
              <w:rPr>
                <w:szCs w:val="28"/>
                <w:lang w:bidi="th-TH"/>
              </w:rPr>
              <w:t xml:space="preserve"> </w:t>
            </w:r>
            <w:r w:rsidR="00021829" w:rsidRPr="003732C4">
              <w:t xml:space="preserve">The purpose of the Project Design Book is to </w:t>
            </w:r>
            <w:r w:rsidR="00AE08CC" w:rsidRPr="003732C4">
              <w:t>document</w:t>
            </w:r>
            <w:r w:rsidR="00021829" w:rsidRPr="003732C4">
              <w:t xml:space="preserve"> and </w:t>
            </w:r>
            <w:r w:rsidR="00AE08CC" w:rsidRPr="003732C4">
              <w:t xml:space="preserve">show the </w:t>
            </w:r>
            <w:r w:rsidR="00021829" w:rsidRPr="003732C4">
              <w:t>link</w:t>
            </w:r>
            <w:r w:rsidR="00AE08CC" w:rsidRPr="003732C4">
              <w:t>s among</w:t>
            </w:r>
            <w:r w:rsidR="00021829" w:rsidRPr="003732C4">
              <w:t xml:space="preserve"> </w:t>
            </w:r>
            <w:r w:rsidR="00AE08CC" w:rsidRPr="003732C4">
              <w:t>all the different parts of the project design including:</w:t>
            </w:r>
          </w:p>
          <w:p w:rsidR="00AE08CC" w:rsidRPr="008F3B89" w:rsidRDefault="00AE08CC" w:rsidP="00DA1476">
            <w:pPr>
              <w:numPr>
                <w:ilvl w:val="0"/>
                <w:numId w:val="42"/>
              </w:numPr>
              <w:ind w:left="1080"/>
              <w:contextualSpacing/>
              <w:rPr>
                <w:bCs/>
                <w:szCs w:val="28"/>
                <w:u w:val="single"/>
                <w:lang w:bidi="th-TH"/>
              </w:rPr>
            </w:pPr>
            <w:r w:rsidRPr="008F3B89">
              <w:rPr>
                <w:szCs w:val="28"/>
                <w:u w:val="single"/>
                <w:lang w:bidi="th-TH"/>
              </w:rPr>
              <w:lastRenderedPageBreak/>
              <w:t xml:space="preserve">Problem </w:t>
            </w:r>
            <w:r w:rsidR="008F3B89" w:rsidRPr="008F3B89">
              <w:rPr>
                <w:szCs w:val="28"/>
                <w:u w:val="single"/>
                <w:lang w:bidi="th-TH"/>
              </w:rPr>
              <w:t>Tree Documentation</w:t>
            </w:r>
          </w:p>
          <w:p w:rsidR="00AE08CC" w:rsidRPr="008F3B89" w:rsidRDefault="008F3B89" w:rsidP="00DA1476">
            <w:pPr>
              <w:numPr>
                <w:ilvl w:val="0"/>
                <w:numId w:val="42"/>
              </w:numPr>
              <w:ind w:left="1080"/>
              <w:contextualSpacing/>
              <w:rPr>
                <w:bCs/>
                <w:szCs w:val="28"/>
                <w:u w:val="single"/>
                <w:lang w:bidi="th-TH"/>
              </w:rPr>
            </w:pPr>
            <w:r w:rsidRPr="008F3B89">
              <w:rPr>
                <w:szCs w:val="28"/>
                <w:u w:val="single"/>
                <w:lang w:bidi="th-TH"/>
              </w:rPr>
              <w:t>Problems to Objectives</w:t>
            </w:r>
          </w:p>
          <w:p w:rsidR="00AE08CC" w:rsidRPr="003732C4" w:rsidRDefault="00AE08CC" w:rsidP="00DA1476">
            <w:pPr>
              <w:numPr>
                <w:ilvl w:val="0"/>
                <w:numId w:val="42"/>
              </w:numPr>
              <w:ind w:left="1080"/>
              <w:contextualSpacing/>
              <w:rPr>
                <w:bCs/>
                <w:szCs w:val="28"/>
                <w:lang w:bidi="th-TH"/>
              </w:rPr>
            </w:pPr>
            <w:r w:rsidRPr="008F3B89">
              <w:rPr>
                <w:u w:val="single"/>
              </w:rPr>
              <w:t>Results Framework</w:t>
            </w:r>
          </w:p>
          <w:p w:rsidR="00AE08CC" w:rsidRPr="008F3B89" w:rsidRDefault="00AE08CC" w:rsidP="00DA1476">
            <w:pPr>
              <w:numPr>
                <w:ilvl w:val="0"/>
                <w:numId w:val="42"/>
              </w:numPr>
              <w:ind w:left="1080"/>
              <w:contextualSpacing/>
              <w:rPr>
                <w:bCs/>
                <w:szCs w:val="28"/>
                <w:u w:val="single"/>
                <w:lang w:bidi="th-TH"/>
              </w:rPr>
            </w:pPr>
            <w:r w:rsidRPr="008F3B89">
              <w:rPr>
                <w:u w:val="single"/>
              </w:rPr>
              <w:t>Logframe</w:t>
            </w:r>
          </w:p>
          <w:p w:rsidR="00AE08CC" w:rsidRPr="008F3B89" w:rsidRDefault="00AE08CC" w:rsidP="00DA1476">
            <w:pPr>
              <w:numPr>
                <w:ilvl w:val="0"/>
                <w:numId w:val="42"/>
              </w:numPr>
              <w:ind w:left="1080"/>
              <w:contextualSpacing/>
              <w:rPr>
                <w:bCs/>
                <w:szCs w:val="28"/>
                <w:u w:val="single"/>
                <w:lang w:bidi="th-TH"/>
              </w:rPr>
            </w:pPr>
            <w:r w:rsidRPr="008F3B89">
              <w:rPr>
                <w:u w:val="single"/>
              </w:rPr>
              <w:t>Work Plan</w:t>
            </w:r>
          </w:p>
          <w:p w:rsidR="002223C0" w:rsidRPr="003732C4" w:rsidRDefault="002223C0" w:rsidP="00395427">
            <w:pPr>
              <w:spacing w:after="0"/>
              <w:contextualSpacing/>
              <w:rPr>
                <w:b/>
                <w:bCs/>
                <w:szCs w:val="28"/>
                <w:lang w:bidi="th-TH"/>
              </w:rPr>
            </w:pPr>
            <w:r w:rsidRPr="003732C4">
              <w:rPr>
                <w:b/>
                <w:bCs/>
                <w:szCs w:val="28"/>
                <w:lang w:bidi="th-TH"/>
              </w:rPr>
              <w:t>ADDITIONAL RESOURCES</w:t>
            </w:r>
          </w:p>
          <w:p w:rsidR="00395427" w:rsidRPr="003732C4" w:rsidRDefault="00395427" w:rsidP="00DA1476">
            <w:pPr>
              <w:pStyle w:val="ListParagraph"/>
              <w:numPr>
                <w:ilvl w:val="0"/>
                <w:numId w:val="27"/>
              </w:numPr>
              <w:spacing w:after="0" w:line="240" w:lineRule="auto"/>
              <w:rPr>
                <w:bCs/>
                <w:szCs w:val="28"/>
                <w:lang w:bidi="th-TH"/>
              </w:rPr>
            </w:pPr>
            <w:r w:rsidRPr="003732C4">
              <w:rPr>
                <w:b/>
                <w:bCs/>
                <w:szCs w:val="28"/>
                <w:u w:val="single"/>
                <w:lang w:bidi="th-TH"/>
              </w:rPr>
              <w:t>LWR Grants Acquisition Manual:</w:t>
            </w:r>
            <w:r w:rsidRPr="003732C4">
              <w:rPr>
                <w:bCs/>
                <w:szCs w:val="28"/>
                <w:lang w:bidi="th-TH"/>
              </w:rPr>
              <w:t xml:space="preserve"> This manual provides guidance on roles and procedures used by the New Business Development Unit to complete the project design for restricted proposals above $500,000.</w:t>
            </w:r>
          </w:p>
          <w:p w:rsidR="002223C0" w:rsidRPr="003732C4" w:rsidRDefault="002223C0" w:rsidP="00DA1476">
            <w:pPr>
              <w:numPr>
                <w:ilvl w:val="0"/>
                <w:numId w:val="27"/>
              </w:numPr>
              <w:contextualSpacing/>
              <w:rPr>
                <w:bCs/>
                <w:szCs w:val="28"/>
                <w:lang w:bidi="th-TH"/>
              </w:rPr>
            </w:pPr>
            <w:r w:rsidRPr="003732C4">
              <w:rPr>
                <w:b/>
                <w:bCs/>
                <w:szCs w:val="28"/>
                <w:u w:val="single"/>
                <w:lang w:bidi="th-TH"/>
              </w:rPr>
              <w:t>USAID Tips: BUILDING A RESULTS FRAMEWORK</w:t>
            </w:r>
            <w:r w:rsidRPr="003732C4">
              <w:rPr>
                <w:b/>
                <w:bCs/>
                <w:szCs w:val="28"/>
                <w:lang w:bidi="th-TH"/>
              </w:rPr>
              <w:t>:</w:t>
            </w:r>
            <w:r w:rsidRPr="003732C4">
              <w:rPr>
                <w:szCs w:val="28"/>
                <w:lang w:bidi="th-TH"/>
              </w:rPr>
              <w:t xml:space="preserve"> </w:t>
            </w:r>
            <w:r w:rsidR="003C6BB9">
              <w:rPr>
                <w:rStyle w:val="FootnoteReference"/>
                <w:szCs w:val="28"/>
                <w:lang w:bidi="th-TH"/>
              </w:rPr>
              <w:footnoteReference w:id="3"/>
            </w:r>
            <w:r w:rsidRPr="003732C4">
              <w:rPr>
                <w:szCs w:val="28"/>
                <w:lang w:bidi="th-TH"/>
              </w:rPr>
              <w:t>This tool provides a detailed explanation of what results framework is and how to effectively create a project’s results framework.</w:t>
            </w:r>
          </w:p>
          <w:p w:rsidR="002223C0" w:rsidRPr="003732C4" w:rsidRDefault="002223C0" w:rsidP="003C6BB9">
            <w:pPr>
              <w:numPr>
                <w:ilvl w:val="1"/>
                <w:numId w:val="13"/>
              </w:numPr>
              <w:contextualSpacing/>
              <w:rPr>
                <w:bCs/>
                <w:szCs w:val="28"/>
                <w:lang w:bidi="th-TH"/>
              </w:rPr>
            </w:pPr>
            <w:r w:rsidRPr="003732C4">
              <w:rPr>
                <w:bCs/>
                <w:szCs w:val="28"/>
                <w:lang w:bidi="th-TH"/>
              </w:rPr>
              <w:t>A results framework presents a project’s strategy for achieving a specific result. Typically, it is laid out in graphic form based on a hierarchy of results.</w:t>
            </w:r>
          </w:p>
        </w:tc>
      </w:tr>
    </w:tbl>
    <w:p w:rsidR="00DA1476" w:rsidRDefault="00DA1476" w:rsidP="00B76728">
      <w:pPr>
        <w:spacing w:after="0" w:line="240" w:lineRule="auto"/>
        <w:contextualSpacing/>
        <w:rPr>
          <w:b/>
          <w:bCs/>
          <w:szCs w:val="28"/>
          <w:u w:val="single"/>
          <w:lang w:bidi="th-TH"/>
        </w:rPr>
      </w:pPr>
    </w:p>
    <w:p w:rsidR="00B76728" w:rsidRPr="003732C4" w:rsidRDefault="00AE3DEE" w:rsidP="00B76728">
      <w:pPr>
        <w:spacing w:after="0" w:line="240" w:lineRule="auto"/>
        <w:contextualSpacing/>
        <w:rPr>
          <w:szCs w:val="28"/>
          <w:lang w:bidi="th-TH"/>
        </w:rPr>
      </w:pPr>
      <w:r w:rsidRPr="003732C4">
        <w:rPr>
          <w:b/>
          <w:bCs/>
          <w:szCs w:val="28"/>
          <w:u w:val="single"/>
          <w:lang w:bidi="th-TH"/>
        </w:rPr>
        <w:t>PROCESS AIM:</w:t>
      </w:r>
      <w:r w:rsidRPr="003732C4">
        <w:rPr>
          <w:b/>
          <w:bCs/>
          <w:szCs w:val="28"/>
          <w:lang w:bidi="th-TH"/>
        </w:rPr>
        <w:t xml:space="preserve"> </w:t>
      </w:r>
      <w:r w:rsidRPr="003732C4">
        <w:rPr>
          <w:szCs w:val="28"/>
          <w:lang w:bidi="th-TH"/>
        </w:rPr>
        <w:t>The aim of this process is to develop the design of the project by finalizing the project’s results and ensuring that there is a clear logic that links all levels of results to the goal of the project.</w:t>
      </w:r>
      <w:r w:rsidR="00B76728" w:rsidRPr="003732C4">
        <w:rPr>
          <w:szCs w:val="28"/>
          <w:lang w:bidi="th-TH"/>
        </w:rPr>
        <w:t xml:space="preserve"> It also details how each of the finalized project </w:t>
      </w:r>
      <w:r w:rsidR="00DB3DB2">
        <w:rPr>
          <w:szCs w:val="28"/>
          <w:lang w:bidi="th-TH"/>
        </w:rPr>
        <w:t>results</w:t>
      </w:r>
      <w:r w:rsidR="00B76728" w:rsidRPr="003732C4">
        <w:rPr>
          <w:szCs w:val="28"/>
          <w:lang w:bidi="th-TH"/>
        </w:rPr>
        <w:t xml:space="preserve"> will be measured by defining indicators.</w:t>
      </w:r>
    </w:p>
    <w:p w:rsidR="00AE3DEE" w:rsidRPr="003732C4" w:rsidRDefault="00AE3DEE" w:rsidP="00247FA2">
      <w:pPr>
        <w:spacing w:after="0" w:line="240" w:lineRule="auto"/>
        <w:rPr>
          <w:b/>
          <w:bCs/>
          <w:szCs w:val="28"/>
          <w:u w:val="single"/>
          <w:lang w:bidi="th-TH"/>
        </w:rPr>
      </w:pPr>
    </w:p>
    <w:p w:rsidR="00247FA2" w:rsidRPr="003732C4" w:rsidRDefault="00247FA2" w:rsidP="00247FA2">
      <w:pPr>
        <w:spacing w:after="0" w:line="240" w:lineRule="auto"/>
        <w:rPr>
          <w:szCs w:val="28"/>
          <w:lang w:bidi="th-TH"/>
        </w:rPr>
      </w:pPr>
      <w:r w:rsidRPr="003732C4">
        <w:rPr>
          <w:b/>
          <w:bCs/>
          <w:szCs w:val="28"/>
          <w:u w:val="single"/>
          <w:lang w:bidi="th-TH"/>
        </w:rPr>
        <w:t>PROCESS DEFINED</w:t>
      </w:r>
      <w:r w:rsidRPr="003732C4">
        <w:rPr>
          <w:b/>
          <w:bCs/>
          <w:szCs w:val="28"/>
          <w:lang w:bidi="th-TH"/>
        </w:rPr>
        <w:t xml:space="preserve">: </w:t>
      </w:r>
      <w:r w:rsidRPr="003732C4">
        <w:rPr>
          <w:b/>
          <w:bCs/>
          <w:i/>
          <w:iCs/>
          <w:szCs w:val="28"/>
          <w:lang w:bidi="th-TH"/>
        </w:rPr>
        <w:t xml:space="preserve">Develop conceptual framework: </w:t>
      </w:r>
      <w:r w:rsidRPr="003732C4">
        <w:rPr>
          <w:szCs w:val="28"/>
          <w:lang w:bidi="th-TH"/>
        </w:rPr>
        <w:t xml:space="preserve">Is directly linked to </w:t>
      </w:r>
      <w:r w:rsidRPr="003732C4">
        <w:rPr>
          <w:i/>
          <w:iCs/>
          <w:szCs w:val="28"/>
          <w:lang w:bidi="th-TH"/>
        </w:rPr>
        <w:t xml:space="preserve">Analyze problems and solutions </w:t>
      </w:r>
      <w:r w:rsidR="00DB3DB2">
        <w:rPr>
          <w:szCs w:val="28"/>
          <w:lang w:bidi="th-TH"/>
        </w:rPr>
        <w:t xml:space="preserve">by </w:t>
      </w:r>
      <w:r w:rsidRPr="003732C4">
        <w:rPr>
          <w:szCs w:val="28"/>
          <w:lang w:bidi="th-TH"/>
        </w:rPr>
        <w:t xml:space="preserve">clarifying the </w:t>
      </w:r>
      <w:r w:rsidR="00DB3DB2">
        <w:rPr>
          <w:szCs w:val="28"/>
          <w:lang w:bidi="th-TH"/>
        </w:rPr>
        <w:t>results</w:t>
      </w:r>
      <w:r w:rsidRPr="003732C4">
        <w:rPr>
          <w:szCs w:val="28"/>
          <w:lang w:bidi="th-TH"/>
        </w:rPr>
        <w:t xml:space="preserve"> of the intervention that are drafted at the end of that process</w:t>
      </w:r>
      <w:r w:rsidR="00DB3DB2">
        <w:rPr>
          <w:szCs w:val="28"/>
          <w:lang w:bidi="th-TH"/>
        </w:rPr>
        <w:t xml:space="preserve"> by</w:t>
      </w:r>
      <w:r w:rsidR="00B55588" w:rsidRPr="003732C4">
        <w:rPr>
          <w:szCs w:val="28"/>
          <w:lang w:bidi="th-TH"/>
        </w:rPr>
        <w:t xml:space="preserve"> using the </w:t>
      </w:r>
      <w:r w:rsidR="00B55588" w:rsidRPr="003732C4">
        <w:rPr>
          <w:szCs w:val="28"/>
          <w:u w:val="single"/>
          <w:lang w:bidi="th-TH"/>
        </w:rPr>
        <w:t>Objective Tree</w:t>
      </w:r>
      <w:r w:rsidR="00B55588" w:rsidRPr="003732C4">
        <w:rPr>
          <w:szCs w:val="28"/>
          <w:lang w:bidi="th-TH"/>
        </w:rPr>
        <w:t xml:space="preserve"> analysis</w:t>
      </w:r>
      <w:r w:rsidRPr="003732C4">
        <w:rPr>
          <w:szCs w:val="28"/>
          <w:lang w:bidi="th-TH"/>
        </w:rPr>
        <w:t xml:space="preserve">. Clarifying the project </w:t>
      </w:r>
      <w:r w:rsidR="00DB3DB2">
        <w:rPr>
          <w:szCs w:val="28"/>
          <w:lang w:bidi="th-TH"/>
        </w:rPr>
        <w:t>results</w:t>
      </w:r>
      <w:r w:rsidRPr="003732C4">
        <w:rPr>
          <w:szCs w:val="28"/>
          <w:lang w:bidi="th-TH"/>
        </w:rPr>
        <w:t xml:space="preserve"> involves the definition of precise and measurable statements of the intended results to be achieved at different levels of the results hierarchy. It also entails defining how the results will actually be achieved through inputs and activities and identifying indicators by which to measure those results. The con</w:t>
      </w:r>
      <w:r w:rsidR="00B76728" w:rsidRPr="003732C4">
        <w:rPr>
          <w:szCs w:val="28"/>
          <w:lang w:bidi="th-TH"/>
        </w:rPr>
        <w:t xml:space="preserve">ceptual framework is made up of the </w:t>
      </w:r>
      <w:r w:rsidR="00B76728" w:rsidRPr="003732C4">
        <w:rPr>
          <w:szCs w:val="28"/>
          <w:u w:val="single"/>
          <w:lang w:bidi="th-TH"/>
        </w:rPr>
        <w:t>Results Framework</w:t>
      </w:r>
      <w:r w:rsidR="00B76728" w:rsidRPr="003732C4">
        <w:rPr>
          <w:szCs w:val="28"/>
          <w:lang w:bidi="th-TH"/>
        </w:rPr>
        <w:t xml:space="preserve"> and the </w:t>
      </w:r>
      <w:r w:rsidR="00B76728" w:rsidRPr="003732C4">
        <w:rPr>
          <w:szCs w:val="28"/>
          <w:u w:val="single"/>
          <w:lang w:bidi="th-TH"/>
        </w:rPr>
        <w:t>Logical F</w:t>
      </w:r>
      <w:r w:rsidRPr="003732C4">
        <w:rPr>
          <w:szCs w:val="28"/>
          <w:u w:val="single"/>
          <w:lang w:bidi="th-TH"/>
        </w:rPr>
        <w:t>ramework</w:t>
      </w:r>
      <w:r w:rsidRPr="003732C4">
        <w:rPr>
          <w:szCs w:val="28"/>
          <w:lang w:bidi="th-TH"/>
        </w:rPr>
        <w:t>.</w:t>
      </w:r>
    </w:p>
    <w:p w:rsidR="008406B7" w:rsidRPr="008406B7" w:rsidRDefault="00247FA2" w:rsidP="008406B7">
      <w:pPr>
        <w:numPr>
          <w:ilvl w:val="0"/>
          <w:numId w:val="4"/>
        </w:numPr>
        <w:spacing w:after="0" w:line="240" w:lineRule="auto"/>
        <w:contextualSpacing/>
        <w:rPr>
          <w:szCs w:val="28"/>
          <w:lang w:bidi="th-TH"/>
        </w:rPr>
      </w:pPr>
      <w:r w:rsidRPr="003732C4">
        <w:rPr>
          <w:szCs w:val="28"/>
          <w:lang w:bidi="th-TH"/>
        </w:rPr>
        <w:t>Figure 9 (UNDP PME Handbook)</w:t>
      </w:r>
      <w:r w:rsidR="00264C6D">
        <w:rPr>
          <w:rStyle w:val="FootnoteReference"/>
          <w:szCs w:val="28"/>
          <w:lang w:bidi="th-TH"/>
        </w:rPr>
        <w:footnoteReference w:id="4"/>
      </w:r>
      <w:r w:rsidRPr="003732C4">
        <w:rPr>
          <w:szCs w:val="28"/>
          <w:lang w:bidi="th-TH"/>
        </w:rPr>
        <w:t xml:space="preserve"> provide</w:t>
      </w:r>
      <w:r w:rsidR="00B76728" w:rsidRPr="003732C4">
        <w:rPr>
          <w:szCs w:val="28"/>
          <w:lang w:bidi="th-TH"/>
        </w:rPr>
        <w:t>s</w:t>
      </w:r>
      <w:r w:rsidRPr="003732C4">
        <w:rPr>
          <w:szCs w:val="28"/>
          <w:lang w:bidi="th-TH"/>
        </w:rPr>
        <w:t xml:space="preserve"> a good visualization of the entire process. </w:t>
      </w:r>
    </w:p>
    <w:p w:rsidR="00247FA2" w:rsidRPr="003732C4" w:rsidRDefault="00247FA2" w:rsidP="008A15F4">
      <w:pPr>
        <w:numPr>
          <w:ilvl w:val="0"/>
          <w:numId w:val="11"/>
        </w:numPr>
        <w:spacing w:after="0" w:line="240" w:lineRule="auto"/>
        <w:contextualSpacing/>
        <w:rPr>
          <w:szCs w:val="28"/>
          <w:lang w:bidi="th-TH"/>
        </w:rPr>
      </w:pPr>
      <w:r w:rsidRPr="003732C4">
        <w:rPr>
          <w:szCs w:val="28"/>
          <w:lang w:bidi="th-TH"/>
        </w:rPr>
        <w:t xml:space="preserve">The INPUTS and Activities are the actual resources that go into the project and show how the project will be achieved. </w:t>
      </w:r>
    </w:p>
    <w:p w:rsidR="00247FA2" w:rsidRPr="003732C4" w:rsidRDefault="00247FA2" w:rsidP="008A15F4">
      <w:pPr>
        <w:numPr>
          <w:ilvl w:val="0"/>
          <w:numId w:val="11"/>
        </w:numPr>
        <w:spacing w:after="0" w:line="240" w:lineRule="auto"/>
        <w:contextualSpacing/>
        <w:rPr>
          <w:szCs w:val="28"/>
          <w:lang w:bidi="th-TH"/>
        </w:rPr>
      </w:pPr>
      <w:r w:rsidRPr="003732C4">
        <w:rPr>
          <w:szCs w:val="28"/>
          <w:lang w:bidi="th-TH"/>
        </w:rPr>
        <w:t>The OUTPUTS show what we want to do and are part of the projects results</w:t>
      </w:r>
    </w:p>
    <w:p w:rsidR="00247FA2" w:rsidRPr="003732C4" w:rsidRDefault="00247FA2" w:rsidP="008A15F4">
      <w:pPr>
        <w:numPr>
          <w:ilvl w:val="0"/>
          <w:numId w:val="11"/>
        </w:numPr>
        <w:spacing w:after="0" w:line="240" w:lineRule="auto"/>
        <w:contextualSpacing/>
        <w:rPr>
          <w:szCs w:val="28"/>
          <w:lang w:bidi="th-TH"/>
        </w:rPr>
      </w:pPr>
      <w:r w:rsidRPr="003732C4">
        <w:rPr>
          <w:szCs w:val="28"/>
          <w:lang w:bidi="th-TH"/>
        </w:rPr>
        <w:t xml:space="preserve">The OUTCOMES and IMPACTS are also results of the project, but are more focused on why we do the project. </w:t>
      </w:r>
    </w:p>
    <w:p w:rsidR="00247FA2" w:rsidRPr="003732C4" w:rsidRDefault="00247FA2" w:rsidP="008A15F4">
      <w:pPr>
        <w:numPr>
          <w:ilvl w:val="0"/>
          <w:numId w:val="11"/>
        </w:numPr>
        <w:spacing w:after="0" w:line="240" w:lineRule="auto"/>
        <w:contextualSpacing/>
        <w:rPr>
          <w:szCs w:val="28"/>
          <w:lang w:bidi="th-TH"/>
        </w:rPr>
      </w:pPr>
      <w:r w:rsidRPr="003732C4">
        <w:rPr>
          <w:szCs w:val="28"/>
          <w:lang w:bidi="th-TH"/>
        </w:rPr>
        <w:t xml:space="preserve">The planning for a project typically starts from the goal and works down through the results chain to the activities. It is important to note that this is </w:t>
      </w:r>
      <w:r w:rsidRPr="003732C4">
        <w:rPr>
          <w:i/>
          <w:iCs/>
          <w:szCs w:val="28"/>
          <w:lang w:bidi="th-TH"/>
        </w:rPr>
        <w:t>NOT ALWAYS</w:t>
      </w:r>
      <w:r w:rsidRPr="003732C4">
        <w:rPr>
          <w:szCs w:val="28"/>
          <w:lang w:bidi="th-TH"/>
        </w:rPr>
        <w:t xml:space="preserve"> the case, but is rather a general rule of thumb. The team completing the project design must determine the best way to detail all the projects results while maintaining a focus on ensuring the “if – then” logic between each level</w:t>
      </w:r>
      <w:r w:rsidR="00B76728" w:rsidRPr="003732C4">
        <w:rPr>
          <w:szCs w:val="28"/>
          <w:lang w:bidi="th-TH"/>
        </w:rPr>
        <w:t xml:space="preserve"> (explained in the IFRC Project Planning Guidance Manual, P. 31</w:t>
      </w:r>
      <w:proofErr w:type="gramStart"/>
      <w:r w:rsidR="00B76728" w:rsidRPr="003732C4">
        <w:rPr>
          <w:szCs w:val="28"/>
          <w:lang w:bidi="th-TH"/>
        </w:rPr>
        <w:t xml:space="preserve">) </w:t>
      </w:r>
      <w:r w:rsidRPr="003732C4">
        <w:rPr>
          <w:szCs w:val="28"/>
          <w:lang w:bidi="th-TH"/>
        </w:rPr>
        <w:t>.</w:t>
      </w:r>
      <w:proofErr w:type="gramEnd"/>
    </w:p>
    <w:p w:rsidR="00264C6D" w:rsidRDefault="00247FA2" w:rsidP="00264C6D">
      <w:pPr>
        <w:numPr>
          <w:ilvl w:val="0"/>
          <w:numId w:val="11"/>
        </w:numPr>
        <w:spacing w:after="0" w:line="240" w:lineRule="auto"/>
        <w:contextualSpacing/>
        <w:rPr>
          <w:szCs w:val="28"/>
          <w:lang w:bidi="th-TH"/>
        </w:rPr>
      </w:pPr>
      <w:r w:rsidRPr="00264C6D">
        <w:rPr>
          <w:szCs w:val="28"/>
          <w:lang w:bidi="th-TH"/>
        </w:rPr>
        <w:t xml:space="preserve">Project implementation runs in the opposite direction of project planning, from the implementation of activities to the verification of higher level results (OUTPUTS, OUTCOMES, </w:t>
      </w:r>
      <w:proofErr w:type="gramStart"/>
      <w:r w:rsidRPr="00264C6D">
        <w:rPr>
          <w:szCs w:val="28"/>
          <w:lang w:bidi="th-TH"/>
        </w:rPr>
        <w:t>GOALS</w:t>
      </w:r>
      <w:proofErr w:type="gramEnd"/>
      <w:r w:rsidRPr="00264C6D">
        <w:rPr>
          <w:szCs w:val="28"/>
          <w:lang w:bidi="th-TH"/>
        </w:rPr>
        <w:t xml:space="preserve">).  </w:t>
      </w:r>
    </w:p>
    <w:p w:rsidR="008406B7" w:rsidRPr="00DA1476" w:rsidRDefault="000D555B" w:rsidP="00DA1476">
      <w:pPr>
        <w:spacing w:after="0" w:line="240" w:lineRule="auto"/>
        <w:ind w:left="1080"/>
        <w:contextualSpacing/>
        <w:rPr>
          <w:szCs w:val="28"/>
          <w:lang w:bidi="th-TH"/>
        </w:rPr>
      </w:pPr>
      <w:r w:rsidRPr="003732C4">
        <w:rPr>
          <w:noProof/>
          <w:szCs w:val="28"/>
        </w:rPr>
        <w:lastRenderedPageBreak/>
        <w:drawing>
          <wp:inline distT="0" distB="0" distL="0" distR="0" wp14:anchorId="1005396E" wp14:editId="3378FD50">
            <wp:extent cx="5947258" cy="2589581"/>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5541" t="25679" r="21572" b="6913"/>
                    <a:stretch/>
                  </pic:blipFill>
                  <pic:spPr bwMode="auto">
                    <a:xfrm>
                      <a:off x="0" y="0"/>
                      <a:ext cx="6004693" cy="2614590"/>
                    </a:xfrm>
                    <a:prstGeom prst="rect">
                      <a:avLst/>
                    </a:prstGeom>
                    <a:ln>
                      <a:noFill/>
                    </a:ln>
                    <a:extLst>
                      <a:ext uri="{53640926-AAD7-44D8-BBD7-CCE9431645EC}">
                        <a14:shadowObscured xmlns:a14="http://schemas.microsoft.com/office/drawing/2010/main"/>
                      </a:ext>
                    </a:extLst>
                  </pic:spPr>
                </pic:pic>
              </a:graphicData>
            </a:graphic>
          </wp:inline>
        </w:drawing>
      </w:r>
    </w:p>
    <w:p w:rsidR="00247FA2" w:rsidRPr="003732C4" w:rsidRDefault="00247FA2" w:rsidP="00247FA2">
      <w:pPr>
        <w:spacing w:after="0" w:line="240" w:lineRule="auto"/>
        <w:rPr>
          <w:szCs w:val="28"/>
          <w:lang w:bidi="th-TH"/>
        </w:rPr>
      </w:pPr>
      <w:r w:rsidRPr="003732C4">
        <w:rPr>
          <w:b/>
          <w:bCs/>
          <w:szCs w:val="28"/>
          <w:u w:val="single"/>
          <w:lang w:bidi="th-TH"/>
        </w:rPr>
        <w:t>GOOD PRACTICE FOR GREAT RESULTS:</w:t>
      </w:r>
    </w:p>
    <w:p w:rsidR="00247FA2" w:rsidRPr="00264C6D" w:rsidRDefault="006A4858" w:rsidP="008A15F4">
      <w:pPr>
        <w:numPr>
          <w:ilvl w:val="0"/>
          <w:numId w:val="10"/>
        </w:numPr>
        <w:spacing w:after="0" w:line="240" w:lineRule="auto"/>
        <w:contextualSpacing/>
        <w:rPr>
          <w:szCs w:val="28"/>
          <w:lang w:bidi="th-TH"/>
        </w:rPr>
      </w:pPr>
      <w:r w:rsidRPr="00264C6D">
        <w:rPr>
          <w:szCs w:val="28"/>
          <w:lang w:bidi="th-TH"/>
        </w:rPr>
        <w:t xml:space="preserve">This section is to document best practices. This section will be continually updated to reflect any best practices encountered throughout LWR’s programming worldwide. </w:t>
      </w:r>
    </w:p>
    <w:p w:rsidR="00560277" w:rsidRPr="003732C4" w:rsidRDefault="00560277" w:rsidP="00247FA2">
      <w:pPr>
        <w:spacing w:after="0" w:line="240" w:lineRule="auto"/>
        <w:rPr>
          <w:szCs w:val="28"/>
          <w:lang w:bidi="th-TH"/>
        </w:rPr>
      </w:pPr>
    </w:p>
    <w:tbl>
      <w:tblPr>
        <w:tblStyle w:val="TableGrid1"/>
        <w:tblW w:w="11268" w:type="dxa"/>
        <w:tblLook w:val="04A0" w:firstRow="1" w:lastRow="0" w:firstColumn="1" w:lastColumn="0" w:noHBand="0" w:noVBand="1"/>
      </w:tblPr>
      <w:tblGrid>
        <w:gridCol w:w="1638"/>
        <w:gridCol w:w="2340"/>
        <w:gridCol w:w="2880"/>
        <w:gridCol w:w="4410"/>
      </w:tblGrid>
      <w:tr w:rsidR="00247FA2" w:rsidRPr="003732C4" w:rsidTr="00DA1476">
        <w:tc>
          <w:tcPr>
            <w:tcW w:w="1638" w:type="dxa"/>
            <w:tcBorders>
              <w:top w:val="single" w:sz="12" w:space="0" w:color="auto"/>
              <w:left w:val="single" w:sz="12" w:space="0" w:color="auto"/>
              <w:bottom w:val="single" w:sz="12" w:space="0" w:color="auto"/>
            </w:tcBorders>
            <w:shd w:val="clear" w:color="auto" w:fill="808080" w:themeFill="background1" w:themeFillShade="80"/>
          </w:tcPr>
          <w:p w:rsidR="00247FA2" w:rsidRPr="003732C4" w:rsidRDefault="00247FA2" w:rsidP="00247FA2">
            <w:pPr>
              <w:jc w:val="center"/>
              <w:rPr>
                <w:b/>
                <w:bCs/>
                <w:sz w:val="28"/>
                <w:lang w:val="en-US"/>
              </w:rPr>
            </w:pPr>
            <w:r w:rsidRPr="003732C4">
              <w:rPr>
                <w:b/>
                <w:bCs/>
                <w:sz w:val="28"/>
                <w:lang w:val="en-US"/>
              </w:rPr>
              <w:t xml:space="preserve">Table 3.2  </w:t>
            </w:r>
          </w:p>
        </w:tc>
        <w:tc>
          <w:tcPr>
            <w:tcW w:w="9630" w:type="dxa"/>
            <w:gridSpan w:val="3"/>
            <w:tcBorders>
              <w:top w:val="single" w:sz="12" w:space="0" w:color="auto"/>
              <w:bottom w:val="single" w:sz="12" w:space="0" w:color="auto"/>
              <w:right w:val="single" w:sz="12" w:space="0" w:color="auto"/>
            </w:tcBorders>
            <w:shd w:val="clear" w:color="auto" w:fill="808080" w:themeFill="background1" w:themeFillShade="80"/>
          </w:tcPr>
          <w:p w:rsidR="00247FA2" w:rsidRPr="003732C4" w:rsidRDefault="00A944AF" w:rsidP="00247FA2">
            <w:pPr>
              <w:jc w:val="center"/>
              <w:rPr>
                <w:b/>
                <w:bCs/>
                <w:sz w:val="28"/>
                <w:lang w:val="en-US"/>
              </w:rPr>
            </w:pPr>
            <w:r w:rsidRPr="003732C4">
              <w:rPr>
                <w:b/>
                <w:bCs/>
                <w:sz w:val="28"/>
                <w:lang w:val="en-US"/>
              </w:rPr>
              <w:t>PROCESS STEPS AND RESOURCES</w:t>
            </w:r>
          </w:p>
        </w:tc>
      </w:tr>
      <w:tr w:rsidR="00247FA2" w:rsidRPr="003732C4" w:rsidTr="00DA1476">
        <w:tc>
          <w:tcPr>
            <w:tcW w:w="11268" w:type="dxa"/>
            <w:gridSpan w:val="4"/>
            <w:tcBorders>
              <w:top w:val="single" w:sz="12" w:space="0" w:color="auto"/>
              <w:left w:val="single" w:sz="12" w:space="0" w:color="auto"/>
              <w:bottom w:val="single" w:sz="12" w:space="0" w:color="auto"/>
              <w:right w:val="single" w:sz="12" w:space="0" w:color="auto"/>
            </w:tcBorders>
            <w:shd w:val="clear" w:color="auto" w:fill="auto"/>
          </w:tcPr>
          <w:p w:rsidR="00247FA2" w:rsidRPr="003732C4" w:rsidRDefault="00247FA2" w:rsidP="00331851">
            <w:pPr>
              <w:rPr>
                <w:b/>
                <w:bCs/>
                <w:lang w:val="en-US"/>
              </w:rPr>
            </w:pPr>
            <w:r w:rsidRPr="003732C4">
              <w:rPr>
                <w:lang w:val="en-US"/>
              </w:rPr>
              <w:t xml:space="preserve">Below you will find the major steps involved in the process of </w:t>
            </w:r>
            <w:r w:rsidRPr="003732C4">
              <w:rPr>
                <w:i/>
                <w:iCs/>
                <w:lang w:val="en-US"/>
              </w:rPr>
              <w:t>Develop conceptual framework</w:t>
            </w:r>
            <w:r w:rsidRPr="003732C4">
              <w:rPr>
                <w:lang w:val="en-US"/>
              </w:rPr>
              <w:t xml:space="preserve"> with links in the second column to the specific section of the </w:t>
            </w:r>
            <w:r w:rsidRPr="003732C4">
              <w:rPr>
                <w:u w:val="single"/>
                <w:lang w:val="en-US"/>
              </w:rPr>
              <w:t>IFRC Project Planning Guidance Manual</w:t>
            </w:r>
            <w:r w:rsidRPr="003732C4">
              <w:rPr>
                <w:lang w:val="en-US"/>
              </w:rPr>
              <w:t xml:space="preserve"> that provides detailed guidance on that step and links in the third column to specific tools that are utilized to complete the step.</w:t>
            </w:r>
          </w:p>
        </w:tc>
      </w:tr>
      <w:tr w:rsidR="00247FA2" w:rsidRPr="003732C4" w:rsidTr="00DA1476">
        <w:tc>
          <w:tcPr>
            <w:tcW w:w="3978" w:type="dxa"/>
            <w:gridSpan w:val="2"/>
            <w:tcBorders>
              <w:top w:val="single" w:sz="12" w:space="0" w:color="auto"/>
              <w:left w:val="single" w:sz="12" w:space="0" w:color="auto"/>
            </w:tcBorders>
          </w:tcPr>
          <w:p w:rsidR="00247FA2" w:rsidRPr="003732C4" w:rsidRDefault="00247FA2" w:rsidP="00247FA2">
            <w:pPr>
              <w:jc w:val="center"/>
              <w:rPr>
                <w:b/>
                <w:bCs/>
                <w:lang w:val="en-US"/>
              </w:rPr>
            </w:pPr>
            <w:r w:rsidRPr="003732C4">
              <w:rPr>
                <w:b/>
                <w:bCs/>
                <w:lang w:val="en-US"/>
              </w:rPr>
              <w:t>Step</w:t>
            </w:r>
          </w:p>
        </w:tc>
        <w:tc>
          <w:tcPr>
            <w:tcW w:w="2880" w:type="dxa"/>
            <w:tcBorders>
              <w:top w:val="single" w:sz="12" w:space="0" w:color="auto"/>
            </w:tcBorders>
          </w:tcPr>
          <w:p w:rsidR="00247FA2" w:rsidRPr="003732C4" w:rsidRDefault="00247FA2" w:rsidP="00247FA2">
            <w:pPr>
              <w:jc w:val="center"/>
              <w:rPr>
                <w:b/>
                <w:bCs/>
                <w:lang w:val="en-US"/>
              </w:rPr>
            </w:pPr>
            <w:r w:rsidRPr="003732C4">
              <w:rPr>
                <w:b/>
                <w:bCs/>
                <w:lang w:val="en-US"/>
              </w:rPr>
              <w:t>Resource Location</w:t>
            </w:r>
          </w:p>
        </w:tc>
        <w:tc>
          <w:tcPr>
            <w:tcW w:w="4410" w:type="dxa"/>
            <w:tcBorders>
              <w:top w:val="single" w:sz="12" w:space="0" w:color="auto"/>
              <w:right w:val="single" w:sz="12" w:space="0" w:color="auto"/>
            </w:tcBorders>
          </w:tcPr>
          <w:p w:rsidR="00247FA2" w:rsidRPr="003732C4" w:rsidRDefault="00247FA2" w:rsidP="00247FA2">
            <w:pPr>
              <w:jc w:val="center"/>
              <w:rPr>
                <w:b/>
                <w:bCs/>
                <w:lang w:val="en-US"/>
              </w:rPr>
            </w:pPr>
            <w:r w:rsidRPr="003732C4">
              <w:rPr>
                <w:b/>
                <w:bCs/>
                <w:lang w:val="en-US"/>
              </w:rPr>
              <w:t>Tool</w:t>
            </w:r>
          </w:p>
        </w:tc>
      </w:tr>
      <w:tr w:rsidR="00247FA2" w:rsidRPr="003732C4" w:rsidTr="003C6BB9">
        <w:trPr>
          <w:trHeight w:val="1115"/>
        </w:trPr>
        <w:tc>
          <w:tcPr>
            <w:tcW w:w="3978" w:type="dxa"/>
            <w:gridSpan w:val="2"/>
            <w:tcBorders>
              <w:left w:val="single" w:sz="12" w:space="0" w:color="auto"/>
            </w:tcBorders>
          </w:tcPr>
          <w:p w:rsidR="00247FA2" w:rsidRPr="003732C4" w:rsidRDefault="00DB3DB2" w:rsidP="00DB3DB2">
            <w:pPr>
              <w:numPr>
                <w:ilvl w:val="0"/>
                <w:numId w:val="7"/>
              </w:numPr>
              <w:ind w:left="360"/>
              <w:contextualSpacing/>
              <w:rPr>
                <w:lang w:val="en-US"/>
              </w:rPr>
            </w:pPr>
            <w:r>
              <w:rPr>
                <w:lang w:val="en-US"/>
              </w:rPr>
              <w:t>Define the project’s results.</w:t>
            </w:r>
          </w:p>
        </w:tc>
        <w:tc>
          <w:tcPr>
            <w:tcW w:w="2880" w:type="dxa"/>
          </w:tcPr>
          <w:p w:rsidR="00247FA2" w:rsidRPr="003732C4" w:rsidRDefault="00247FA2" w:rsidP="008A15F4">
            <w:pPr>
              <w:numPr>
                <w:ilvl w:val="0"/>
                <w:numId w:val="4"/>
              </w:numPr>
              <w:ind w:left="342"/>
              <w:contextualSpacing/>
              <w:rPr>
                <w:lang w:val="en-US"/>
              </w:rPr>
            </w:pPr>
            <w:r w:rsidRPr="003732C4">
              <w:rPr>
                <w:lang w:val="en-US"/>
              </w:rPr>
              <w:t xml:space="preserve">IFRC: 5.1. defining results and objectives (P. 27) </w:t>
            </w:r>
          </w:p>
          <w:p w:rsidR="00247FA2" w:rsidRPr="003732C4" w:rsidRDefault="00247FA2" w:rsidP="008A15F4">
            <w:pPr>
              <w:numPr>
                <w:ilvl w:val="0"/>
                <w:numId w:val="4"/>
              </w:numPr>
              <w:ind w:left="342"/>
              <w:contextualSpacing/>
              <w:rPr>
                <w:lang w:val="en-US"/>
              </w:rPr>
            </w:pPr>
            <w:r w:rsidRPr="003732C4">
              <w:rPr>
                <w:lang w:val="en-US"/>
              </w:rPr>
              <w:t>IFRC: 5.3. Designing objectives (P. 29-31)</w:t>
            </w:r>
          </w:p>
        </w:tc>
        <w:tc>
          <w:tcPr>
            <w:tcW w:w="4410" w:type="dxa"/>
            <w:tcBorders>
              <w:right w:val="single" w:sz="12" w:space="0" w:color="auto"/>
            </w:tcBorders>
          </w:tcPr>
          <w:p w:rsidR="00247FA2" w:rsidRPr="003732C4" w:rsidRDefault="00656EDC" w:rsidP="00DA1476">
            <w:pPr>
              <w:numPr>
                <w:ilvl w:val="0"/>
                <w:numId w:val="29"/>
              </w:numPr>
              <w:ind w:left="342"/>
              <w:contextualSpacing/>
              <w:rPr>
                <w:lang w:val="en-US"/>
              </w:rPr>
            </w:pPr>
            <w:r w:rsidRPr="003732C4">
              <w:rPr>
                <w:u w:val="single"/>
                <w:lang w:val="en-US"/>
              </w:rPr>
              <w:t>Problem-Objectives Tree</w:t>
            </w:r>
            <w:r w:rsidR="00247FA2" w:rsidRPr="003732C4">
              <w:rPr>
                <w:u w:val="single"/>
                <w:lang w:val="en-US"/>
              </w:rPr>
              <w:t xml:space="preserve"> Template</w:t>
            </w:r>
          </w:p>
          <w:p w:rsidR="0033485F" w:rsidRPr="003732C4" w:rsidRDefault="0033485F" w:rsidP="00DA1476">
            <w:pPr>
              <w:numPr>
                <w:ilvl w:val="0"/>
                <w:numId w:val="30"/>
              </w:numPr>
              <w:ind w:left="342"/>
              <w:contextualSpacing/>
              <w:rPr>
                <w:lang w:val="en-US"/>
              </w:rPr>
            </w:pPr>
            <w:r w:rsidRPr="003732C4">
              <w:rPr>
                <w:u w:val="single"/>
                <w:lang w:val="en-US"/>
              </w:rPr>
              <w:t>Logframe Mater Translator</w:t>
            </w:r>
          </w:p>
          <w:p w:rsidR="00247FA2" w:rsidRPr="003732C4" w:rsidRDefault="00247FA2" w:rsidP="00DA1476">
            <w:pPr>
              <w:numPr>
                <w:ilvl w:val="0"/>
                <w:numId w:val="30"/>
              </w:numPr>
              <w:ind w:left="342"/>
              <w:contextualSpacing/>
              <w:rPr>
                <w:u w:val="single"/>
                <w:lang w:val="en-US"/>
              </w:rPr>
            </w:pPr>
            <w:r w:rsidRPr="003732C4">
              <w:rPr>
                <w:u w:val="single"/>
                <w:lang w:val="en-US"/>
              </w:rPr>
              <w:t xml:space="preserve">Project Design </w:t>
            </w:r>
            <w:r w:rsidR="002B4B55">
              <w:rPr>
                <w:u w:val="single"/>
                <w:lang w:val="en-US"/>
              </w:rPr>
              <w:t>Workb</w:t>
            </w:r>
            <w:r w:rsidRPr="003732C4">
              <w:rPr>
                <w:u w:val="single"/>
                <w:lang w:val="en-US"/>
              </w:rPr>
              <w:t>ook</w:t>
            </w:r>
          </w:p>
        </w:tc>
      </w:tr>
      <w:tr w:rsidR="00247FA2" w:rsidRPr="003732C4" w:rsidTr="003C6BB9">
        <w:tc>
          <w:tcPr>
            <w:tcW w:w="3978" w:type="dxa"/>
            <w:gridSpan w:val="2"/>
            <w:tcBorders>
              <w:left w:val="single" w:sz="12" w:space="0" w:color="auto"/>
            </w:tcBorders>
          </w:tcPr>
          <w:p w:rsidR="00247FA2" w:rsidRPr="003732C4" w:rsidRDefault="00247FA2" w:rsidP="008A15F4">
            <w:pPr>
              <w:numPr>
                <w:ilvl w:val="0"/>
                <w:numId w:val="7"/>
              </w:numPr>
              <w:ind w:left="360"/>
              <w:contextualSpacing/>
              <w:rPr>
                <w:lang w:val="en-US"/>
              </w:rPr>
            </w:pPr>
            <w:r w:rsidRPr="003732C4">
              <w:rPr>
                <w:lang w:val="en-US"/>
              </w:rPr>
              <w:t>Align the project’s results hierarchically to help clarify l</w:t>
            </w:r>
            <w:r w:rsidR="00DB3DB2">
              <w:rPr>
                <w:lang w:val="en-US"/>
              </w:rPr>
              <w:t xml:space="preserve">inks between results by using the </w:t>
            </w:r>
            <w:r w:rsidR="00DB3DB2" w:rsidRPr="00DB3DB2">
              <w:rPr>
                <w:u w:val="single"/>
                <w:lang w:val="en-US"/>
              </w:rPr>
              <w:t>Results F</w:t>
            </w:r>
            <w:r w:rsidRPr="00DB3DB2">
              <w:rPr>
                <w:u w:val="single"/>
                <w:lang w:val="en-US"/>
              </w:rPr>
              <w:t>ramework</w:t>
            </w:r>
            <w:r w:rsidRPr="003732C4">
              <w:rPr>
                <w:lang w:val="en-US"/>
              </w:rPr>
              <w:t xml:space="preserve"> tool. </w:t>
            </w:r>
          </w:p>
        </w:tc>
        <w:tc>
          <w:tcPr>
            <w:tcW w:w="2880" w:type="dxa"/>
          </w:tcPr>
          <w:p w:rsidR="00247FA2" w:rsidRPr="002B4B55" w:rsidRDefault="00247FA2" w:rsidP="00DA1476">
            <w:pPr>
              <w:pStyle w:val="ListParagraph"/>
              <w:numPr>
                <w:ilvl w:val="0"/>
                <w:numId w:val="28"/>
              </w:numPr>
              <w:ind w:left="342"/>
              <w:rPr>
                <w:lang w:val="en-US"/>
              </w:rPr>
            </w:pPr>
            <w:r w:rsidRPr="002B4B55">
              <w:rPr>
                <w:lang w:val="en-US"/>
              </w:rPr>
              <w:t>USAID Tips: BUILDING A RESULTS FRAMEWORK</w:t>
            </w:r>
          </w:p>
          <w:p w:rsidR="00247FA2" w:rsidRPr="003732C4" w:rsidRDefault="00247FA2" w:rsidP="00247FA2">
            <w:pPr>
              <w:ind w:left="-18"/>
              <w:rPr>
                <w:lang w:val="en-US"/>
              </w:rPr>
            </w:pPr>
          </w:p>
        </w:tc>
        <w:tc>
          <w:tcPr>
            <w:tcW w:w="4410" w:type="dxa"/>
            <w:tcBorders>
              <w:right w:val="single" w:sz="12" w:space="0" w:color="auto"/>
            </w:tcBorders>
          </w:tcPr>
          <w:p w:rsidR="00247FA2" w:rsidRPr="003732C4" w:rsidRDefault="00247FA2" w:rsidP="00DA1476">
            <w:pPr>
              <w:numPr>
                <w:ilvl w:val="0"/>
                <w:numId w:val="31"/>
              </w:numPr>
              <w:ind w:left="342"/>
              <w:contextualSpacing/>
              <w:rPr>
                <w:u w:val="single"/>
                <w:lang w:val="en-US"/>
              </w:rPr>
            </w:pPr>
            <w:r w:rsidRPr="003732C4">
              <w:rPr>
                <w:u w:val="single"/>
                <w:lang w:val="en-US"/>
              </w:rPr>
              <w:t xml:space="preserve">Results Framework </w:t>
            </w:r>
          </w:p>
          <w:p w:rsidR="00247FA2" w:rsidRPr="003732C4" w:rsidRDefault="00247FA2" w:rsidP="00DA1476">
            <w:pPr>
              <w:numPr>
                <w:ilvl w:val="0"/>
                <w:numId w:val="32"/>
              </w:numPr>
              <w:ind w:left="342"/>
              <w:contextualSpacing/>
              <w:rPr>
                <w:lang w:val="en-US"/>
              </w:rPr>
            </w:pPr>
            <w:r w:rsidRPr="003732C4">
              <w:rPr>
                <w:u w:val="single"/>
                <w:lang w:val="en-US"/>
              </w:rPr>
              <w:t xml:space="preserve">Project Design </w:t>
            </w:r>
            <w:r w:rsidR="002B4B55">
              <w:rPr>
                <w:u w:val="single"/>
                <w:lang w:val="en-US"/>
              </w:rPr>
              <w:t>Workb</w:t>
            </w:r>
            <w:r w:rsidRPr="003732C4">
              <w:rPr>
                <w:u w:val="single"/>
                <w:lang w:val="en-US"/>
              </w:rPr>
              <w:t>ook</w:t>
            </w:r>
          </w:p>
        </w:tc>
      </w:tr>
      <w:tr w:rsidR="00247FA2" w:rsidRPr="003732C4" w:rsidTr="003C6BB9">
        <w:tc>
          <w:tcPr>
            <w:tcW w:w="3978" w:type="dxa"/>
            <w:gridSpan w:val="2"/>
            <w:tcBorders>
              <w:left w:val="single" w:sz="12" w:space="0" w:color="auto"/>
            </w:tcBorders>
          </w:tcPr>
          <w:p w:rsidR="00247FA2" w:rsidRPr="003732C4" w:rsidRDefault="00247FA2" w:rsidP="00DB3DB2">
            <w:pPr>
              <w:numPr>
                <w:ilvl w:val="0"/>
                <w:numId w:val="7"/>
              </w:numPr>
              <w:ind w:left="360"/>
              <w:contextualSpacing/>
              <w:rPr>
                <w:lang w:val="en-US"/>
              </w:rPr>
            </w:pPr>
            <w:r w:rsidRPr="003732C4">
              <w:rPr>
                <w:lang w:val="en-US"/>
              </w:rPr>
              <w:t xml:space="preserve">Begin the creation of the project’s </w:t>
            </w:r>
            <w:r w:rsidR="00DB3DB2" w:rsidRPr="00DB3DB2">
              <w:rPr>
                <w:lang w:val="en-US"/>
              </w:rPr>
              <w:t>l</w:t>
            </w:r>
            <w:r w:rsidRPr="00DB3DB2">
              <w:rPr>
                <w:lang w:val="en-US"/>
              </w:rPr>
              <w:t>ogical framework (</w:t>
            </w:r>
            <w:r w:rsidR="00DB3DB2">
              <w:rPr>
                <w:u w:val="single"/>
                <w:lang w:val="en-US"/>
              </w:rPr>
              <w:t>L</w:t>
            </w:r>
            <w:r w:rsidRPr="00DB3DB2">
              <w:rPr>
                <w:u w:val="single"/>
                <w:lang w:val="en-US"/>
              </w:rPr>
              <w:t>ogframe</w:t>
            </w:r>
            <w:r w:rsidRPr="003732C4">
              <w:rPr>
                <w:lang w:val="en-US"/>
              </w:rPr>
              <w:t xml:space="preserve">) by transferring </w:t>
            </w:r>
            <w:r w:rsidR="00DB3DB2">
              <w:rPr>
                <w:lang w:val="en-US"/>
              </w:rPr>
              <w:t xml:space="preserve">the project’s results from the </w:t>
            </w:r>
            <w:r w:rsidR="00DB3DB2" w:rsidRPr="00DB3DB2">
              <w:rPr>
                <w:u w:val="single"/>
                <w:lang w:val="en-US"/>
              </w:rPr>
              <w:t>R</w:t>
            </w:r>
            <w:r w:rsidRPr="00DB3DB2">
              <w:rPr>
                <w:u w:val="single"/>
                <w:lang w:val="en-US"/>
              </w:rPr>
              <w:t xml:space="preserve">esults </w:t>
            </w:r>
            <w:r w:rsidR="00DB3DB2" w:rsidRPr="00DB3DB2">
              <w:rPr>
                <w:u w:val="single"/>
                <w:lang w:val="en-US"/>
              </w:rPr>
              <w:t>Framework</w:t>
            </w:r>
            <w:r w:rsidR="00DB3DB2">
              <w:rPr>
                <w:lang w:val="en-US"/>
              </w:rPr>
              <w:t xml:space="preserve"> to the </w:t>
            </w:r>
            <w:r w:rsidR="00DB3DB2" w:rsidRPr="00DB3DB2">
              <w:rPr>
                <w:u w:val="single"/>
                <w:lang w:val="en-US"/>
              </w:rPr>
              <w:t>L</w:t>
            </w:r>
            <w:r w:rsidRPr="00DB3DB2">
              <w:rPr>
                <w:u w:val="single"/>
                <w:lang w:val="en-US"/>
              </w:rPr>
              <w:t>ogframe</w:t>
            </w:r>
            <w:r w:rsidRPr="003732C4">
              <w:rPr>
                <w:lang w:val="en-US"/>
              </w:rPr>
              <w:t>.</w:t>
            </w:r>
          </w:p>
        </w:tc>
        <w:tc>
          <w:tcPr>
            <w:tcW w:w="2880" w:type="dxa"/>
          </w:tcPr>
          <w:p w:rsidR="00247FA2" w:rsidRPr="003732C4" w:rsidRDefault="00247FA2" w:rsidP="008A15F4">
            <w:pPr>
              <w:numPr>
                <w:ilvl w:val="0"/>
                <w:numId w:val="6"/>
              </w:numPr>
              <w:ind w:left="342"/>
              <w:contextualSpacing/>
              <w:rPr>
                <w:lang w:val="en-US"/>
              </w:rPr>
            </w:pPr>
            <w:r w:rsidRPr="003732C4">
              <w:rPr>
                <w:lang w:val="en-US"/>
              </w:rPr>
              <w:t>IFRC 5.2 Logical framework matrix (P. 27-28)</w:t>
            </w:r>
          </w:p>
          <w:p w:rsidR="00247FA2" w:rsidRPr="003732C4" w:rsidRDefault="00247FA2" w:rsidP="00247FA2">
            <w:pPr>
              <w:ind w:left="342"/>
              <w:contextualSpacing/>
              <w:rPr>
                <w:lang w:val="en-US"/>
              </w:rPr>
            </w:pPr>
          </w:p>
        </w:tc>
        <w:tc>
          <w:tcPr>
            <w:tcW w:w="4410" w:type="dxa"/>
            <w:tcBorders>
              <w:right w:val="single" w:sz="12" w:space="0" w:color="auto"/>
            </w:tcBorders>
          </w:tcPr>
          <w:p w:rsidR="008C1CED" w:rsidRDefault="00247FA2" w:rsidP="00DA1476">
            <w:pPr>
              <w:numPr>
                <w:ilvl w:val="0"/>
                <w:numId w:val="33"/>
              </w:numPr>
              <w:ind w:left="342"/>
              <w:contextualSpacing/>
              <w:rPr>
                <w:u w:val="single"/>
                <w:lang w:val="en-US"/>
              </w:rPr>
            </w:pPr>
            <w:r w:rsidRPr="003732C4">
              <w:rPr>
                <w:u w:val="single"/>
                <w:lang w:val="en-US"/>
              </w:rPr>
              <w:t xml:space="preserve">Logframe </w:t>
            </w:r>
          </w:p>
          <w:p w:rsidR="008C1CED" w:rsidRDefault="008C1CED" w:rsidP="008C1CED">
            <w:pPr>
              <w:numPr>
                <w:ilvl w:val="1"/>
                <w:numId w:val="33"/>
              </w:numPr>
              <w:ind w:left="792"/>
              <w:contextualSpacing/>
              <w:rPr>
                <w:u w:val="single"/>
                <w:lang w:val="en-US"/>
              </w:rPr>
            </w:pPr>
            <w:r>
              <w:rPr>
                <w:u w:val="single"/>
                <w:lang w:val="en-US"/>
              </w:rPr>
              <w:t>Template</w:t>
            </w:r>
          </w:p>
          <w:p w:rsidR="008C1CED" w:rsidRDefault="008C1CED" w:rsidP="008C1CED">
            <w:pPr>
              <w:numPr>
                <w:ilvl w:val="1"/>
                <w:numId w:val="33"/>
              </w:numPr>
              <w:ind w:left="792"/>
              <w:contextualSpacing/>
              <w:rPr>
                <w:u w:val="single"/>
                <w:lang w:val="en-US"/>
              </w:rPr>
            </w:pPr>
            <w:r>
              <w:rPr>
                <w:u w:val="single"/>
                <w:lang w:val="en-US"/>
              </w:rPr>
              <w:t>Definitions</w:t>
            </w:r>
          </w:p>
          <w:p w:rsidR="00247FA2" w:rsidRPr="003732C4" w:rsidRDefault="00247FA2" w:rsidP="008C1CED">
            <w:pPr>
              <w:numPr>
                <w:ilvl w:val="1"/>
                <w:numId w:val="33"/>
              </w:numPr>
              <w:ind w:left="792"/>
              <w:contextualSpacing/>
              <w:rPr>
                <w:u w:val="single"/>
                <w:lang w:val="en-US"/>
              </w:rPr>
            </w:pPr>
            <w:r w:rsidRPr="003732C4">
              <w:rPr>
                <w:u w:val="single"/>
                <w:lang w:val="en-US"/>
              </w:rPr>
              <w:t>Example</w:t>
            </w:r>
          </w:p>
          <w:p w:rsidR="00247FA2" w:rsidRPr="003732C4" w:rsidRDefault="002B4B55" w:rsidP="00DA1476">
            <w:pPr>
              <w:numPr>
                <w:ilvl w:val="0"/>
                <w:numId w:val="34"/>
              </w:numPr>
              <w:ind w:left="342"/>
              <w:contextualSpacing/>
              <w:rPr>
                <w:u w:val="single"/>
                <w:lang w:val="en-US"/>
              </w:rPr>
            </w:pPr>
            <w:r>
              <w:rPr>
                <w:u w:val="single"/>
                <w:lang w:val="en-US"/>
              </w:rPr>
              <w:t>Project Design Workb</w:t>
            </w:r>
            <w:r w:rsidR="00247FA2" w:rsidRPr="003732C4">
              <w:rPr>
                <w:u w:val="single"/>
                <w:lang w:val="en-US"/>
              </w:rPr>
              <w:t>ook</w:t>
            </w:r>
          </w:p>
        </w:tc>
      </w:tr>
      <w:tr w:rsidR="00247FA2" w:rsidRPr="003732C4" w:rsidTr="003C6BB9">
        <w:tc>
          <w:tcPr>
            <w:tcW w:w="3978" w:type="dxa"/>
            <w:gridSpan w:val="2"/>
            <w:tcBorders>
              <w:left w:val="single" w:sz="12" w:space="0" w:color="auto"/>
              <w:bottom w:val="single" w:sz="12" w:space="0" w:color="auto"/>
            </w:tcBorders>
          </w:tcPr>
          <w:p w:rsidR="00247FA2" w:rsidRPr="003732C4" w:rsidRDefault="00DB3DB2" w:rsidP="008A15F4">
            <w:pPr>
              <w:numPr>
                <w:ilvl w:val="0"/>
                <w:numId w:val="7"/>
              </w:numPr>
              <w:ind w:left="360"/>
              <w:contextualSpacing/>
              <w:rPr>
                <w:lang w:val="en-US"/>
              </w:rPr>
            </w:pPr>
            <w:r>
              <w:rPr>
                <w:lang w:val="en-US"/>
              </w:rPr>
              <w:t xml:space="preserve">Complete the project’s </w:t>
            </w:r>
            <w:r w:rsidRPr="00DB3DB2">
              <w:rPr>
                <w:u w:val="single"/>
                <w:lang w:val="en-US"/>
              </w:rPr>
              <w:t>L</w:t>
            </w:r>
            <w:r w:rsidR="00247FA2" w:rsidRPr="00DB3DB2">
              <w:rPr>
                <w:u w:val="single"/>
                <w:lang w:val="en-US"/>
              </w:rPr>
              <w:t>ogframe</w:t>
            </w:r>
            <w:r w:rsidR="00247FA2" w:rsidRPr="003732C4">
              <w:rPr>
                <w:lang w:val="en-US"/>
              </w:rPr>
              <w:t xml:space="preserve"> by filling in the content in the in the logframe’s 2-4 columns (Indicators, Means of Verification, Assumptions)</w:t>
            </w:r>
          </w:p>
        </w:tc>
        <w:tc>
          <w:tcPr>
            <w:tcW w:w="2880" w:type="dxa"/>
            <w:tcBorders>
              <w:bottom w:val="single" w:sz="12" w:space="0" w:color="auto"/>
            </w:tcBorders>
          </w:tcPr>
          <w:p w:rsidR="00247FA2" w:rsidRPr="003732C4" w:rsidRDefault="00247FA2" w:rsidP="008A15F4">
            <w:pPr>
              <w:numPr>
                <w:ilvl w:val="0"/>
                <w:numId w:val="6"/>
              </w:numPr>
              <w:ind w:left="342"/>
              <w:contextualSpacing/>
              <w:rPr>
                <w:lang w:val="en-US"/>
              </w:rPr>
            </w:pPr>
            <w:r w:rsidRPr="003732C4">
              <w:rPr>
                <w:lang w:val="en-US"/>
              </w:rPr>
              <w:t>IFRC 5.4 – 5.6: Assumptions and Risks, Indicators, Means of Verification (P. 31-46)</w:t>
            </w:r>
          </w:p>
        </w:tc>
        <w:tc>
          <w:tcPr>
            <w:tcW w:w="4410" w:type="dxa"/>
            <w:tcBorders>
              <w:bottom w:val="single" w:sz="12" w:space="0" w:color="auto"/>
              <w:right w:val="single" w:sz="12" w:space="0" w:color="auto"/>
            </w:tcBorders>
          </w:tcPr>
          <w:p w:rsidR="002B4B55" w:rsidRPr="002B4B55" w:rsidRDefault="002B4B55" w:rsidP="00DA1476">
            <w:pPr>
              <w:numPr>
                <w:ilvl w:val="0"/>
                <w:numId w:val="35"/>
              </w:numPr>
              <w:ind w:left="342"/>
              <w:contextualSpacing/>
              <w:rPr>
                <w:u w:val="single"/>
                <w:lang w:val="en-US"/>
              </w:rPr>
            </w:pPr>
            <w:r w:rsidRPr="003732C4">
              <w:rPr>
                <w:u w:val="single"/>
                <w:lang w:val="en-US"/>
              </w:rPr>
              <w:t>Logframe Cheat Sheet</w:t>
            </w:r>
          </w:p>
          <w:p w:rsidR="008C1CED" w:rsidRDefault="00247FA2" w:rsidP="00DA1476">
            <w:pPr>
              <w:pStyle w:val="ListParagraph"/>
              <w:numPr>
                <w:ilvl w:val="0"/>
                <w:numId w:val="35"/>
              </w:numPr>
              <w:ind w:left="342"/>
              <w:rPr>
                <w:u w:val="single"/>
                <w:lang w:val="en-US"/>
              </w:rPr>
            </w:pPr>
            <w:r w:rsidRPr="002B4B55">
              <w:rPr>
                <w:u w:val="single"/>
                <w:lang w:val="en-US"/>
              </w:rPr>
              <w:t xml:space="preserve">Logframe </w:t>
            </w:r>
          </w:p>
          <w:p w:rsidR="008C1CED" w:rsidRDefault="008C1CED" w:rsidP="008C1CED">
            <w:pPr>
              <w:pStyle w:val="ListParagraph"/>
              <w:numPr>
                <w:ilvl w:val="1"/>
                <w:numId w:val="35"/>
              </w:numPr>
              <w:ind w:left="792"/>
              <w:rPr>
                <w:u w:val="single"/>
                <w:lang w:val="en-US"/>
              </w:rPr>
            </w:pPr>
            <w:r>
              <w:rPr>
                <w:u w:val="single"/>
                <w:lang w:val="en-US"/>
              </w:rPr>
              <w:t>Template</w:t>
            </w:r>
          </w:p>
          <w:p w:rsidR="008C1CED" w:rsidRDefault="008C1CED" w:rsidP="008C1CED">
            <w:pPr>
              <w:pStyle w:val="ListParagraph"/>
              <w:numPr>
                <w:ilvl w:val="1"/>
                <w:numId w:val="35"/>
              </w:numPr>
              <w:ind w:left="792"/>
              <w:rPr>
                <w:u w:val="single"/>
                <w:lang w:val="en-US"/>
              </w:rPr>
            </w:pPr>
            <w:r>
              <w:rPr>
                <w:u w:val="single"/>
                <w:lang w:val="en-US"/>
              </w:rPr>
              <w:t>Definitions</w:t>
            </w:r>
          </w:p>
          <w:p w:rsidR="00247FA2" w:rsidRPr="002B4B55" w:rsidRDefault="00247FA2" w:rsidP="008C1CED">
            <w:pPr>
              <w:pStyle w:val="ListParagraph"/>
              <w:numPr>
                <w:ilvl w:val="1"/>
                <w:numId w:val="35"/>
              </w:numPr>
              <w:ind w:left="792"/>
              <w:rPr>
                <w:u w:val="single"/>
                <w:lang w:val="en-US"/>
              </w:rPr>
            </w:pPr>
            <w:r w:rsidRPr="002B4B55">
              <w:rPr>
                <w:u w:val="single"/>
                <w:lang w:val="en-US"/>
              </w:rPr>
              <w:t>Example</w:t>
            </w:r>
          </w:p>
          <w:p w:rsidR="002B4B55" w:rsidRDefault="002B4B55" w:rsidP="00DA1476">
            <w:pPr>
              <w:numPr>
                <w:ilvl w:val="0"/>
                <w:numId w:val="35"/>
              </w:numPr>
              <w:ind w:left="342"/>
              <w:contextualSpacing/>
              <w:rPr>
                <w:u w:val="single"/>
                <w:lang w:val="en-US"/>
              </w:rPr>
            </w:pPr>
            <w:r w:rsidRPr="003732C4">
              <w:rPr>
                <w:u w:val="single"/>
                <w:lang w:val="en-US"/>
              </w:rPr>
              <w:t>Logframe Master Translator</w:t>
            </w:r>
          </w:p>
          <w:p w:rsidR="00247FA2" w:rsidRPr="002B4B55" w:rsidRDefault="00247FA2" w:rsidP="00DA1476">
            <w:pPr>
              <w:numPr>
                <w:ilvl w:val="0"/>
                <w:numId w:val="35"/>
              </w:numPr>
              <w:ind w:left="342"/>
              <w:contextualSpacing/>
              <w:rPr>
                <w:u w:val="single"/>
                <w:lang w:val="en-US"/>
              </w:rPr>
            </w:pPr>
            <w:r w:rsidRPr="003732C4">
              <w:rPr>
                <w:u w:val="single"/>
                <w:lang w:val="en-US"/>
              </w:rPr>
              <w:t xml:space="preserve">Project Design </w:t>
            </w:r>
            <w:r w:rsidR="002B4B55">
              <w:rPr>
                <w:u w:val="single"/>
                <w:lang w:val="en-US"/>
              </w:rPr>
              <w:t>Workb</w:t>
            </w:r>
            <w:r w:rsidRPr="003732C4">
              <w:rPr>
                <w:u w:val="single"/>
                <w:lang w:val="en-US"/>
              </w:rPr>
              <w:t>ook</w:t>
            </w:r>
          </w:p>
        </w:tc>
      </w:tr>
    </w:tbl>
    <w:p w:rsidR="00CD7CE4" w:rsidRPr="003732C4" w:rsidRDefault="00CD7CE4" w:rsidP="003C6BB9"/>
    <w:sectPr w:rsidR="00CD7CE4" w:rsidRPr="003732C4" w:rsidSect="000458D3">
      <w:headerReference w:type="default" r:id="rId10"/>
      <w:footerReference w:type="default" r:id="rId11"/>
      <w:pgSz w:w="12240" w:h="15840" w:code="1"/>
      <w:pgMar w:top="540" w:right="540" w:bottom="540" w:left="540" w:header="547"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ECD" w:rsidRDefault="00E61ECD" w:rsidP="005B1EB1">
      <w:pPr>
        <w:spacing w:after="0" w:line="240" w:lineRule="auto"/>
      </w:pPr>
      <w:r>
        <w:separator/>
      </w:r>
    </w:p>
  </w:endnote>
  <w:endnote w:type="continuationSeparator" w:id="0">
    <w:p w:rsidR="00E61ECD" w:rsidRDefault="00E61ECD" w:rsidP="005B1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Gothic-DemiCond">
    <w:panose1 w:val="00000000000000000000"/>
    <w:charset w:val="4D"/>
    <w:family w:val="auto"/>
    <w:notTrueType/>
    <w:pitch w:val="default"/>
    <w:sig w:usb0="00000003" w:usb1="00000000" w:usb2="00000000" w:usb3="00000000" w:csb0="00000001" w:csb1="00000000"/>
  </w:font>
  <w:font w:name="FranklinGothic-MediumCond">
    <w:panose1 w:val="00000000000000000000"/>
    <w:charset w:val="4D"/>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358816"/>
      <w:docPartObj>
        <w:docPartGallery w:val="Page Numbers (Bottom of Page)"/>
        <w:docPartUnique/>
      </w:docPartObj>
    </w:sdtPr>
    <w:sdtEndPr/>
    <w:sdtContent>
      <w:sdt>
        <w:sdtPr>
          <w:id w:val="860082579"/>
          <w:docPartObj>
            <w:docPartGallery w:val="Page Numbers (Top of Page)"/>
            <w:docPartUnique/>
          </w:docPartObj>
        </w:sdtPr>
        <w:sdtEndPr/>
        <w:sdtContent>
          <w:p w:rsidR="00E61ECD" w:rsidRDefault="00E61EC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D49D6">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D49D6">
              <w:rPr>
                <w:b/>
                <w:bCs/>
                <w:noProof/>
              </w:rPr>
              <w:t>8</w:t>
            </w:r>
            <w:r>
              <w:rPr>
                <w:b/>
                <w:bCs/>
                <w:sz w:val="24"/>
                <w:szCs w:val="24"/>
              </w:rPr>
              <w:fldChar w:fldCharType="end"/>
            </w:r>
            <w:r>
              <w:rPr>
                <w:b/>
                <w:bCs/>
                <w:sz w:val="24"/>
                <w:szCs w:val="24"/>
              </w:rPr>
              <w:t xml:space="preserve">   </w:t>
            </w:r>
            <w:r w:rsidRPr="009420C7">
              <w:rPr>
                <w:b/>
                <w:bCs/>
                <w:color w:val="FFFFFF" w:themeColor="background1"/>
                <w:sz w:val="24"/>
                <w:szCs w:val="24"/>
              </w:rPr>
              <w:t>.</w:t>
            </w:r>
          </w:p>
        </w:sdtContent>
      </w:sdt>
    </w:sdtContent>
  </w:sdt>
  <w:p w:rsidR="00E61ECD" w:rsidRDefault="00E61ECD" w:rsidP="005B1EB1">
    <w:pPr>
      <w:pStyle w:val="Footer"/>
      <w:tabs>
        <w:tab w:val="clear" w:pos="4680"/>
        <w:tab w:val="clear" w:pos="9360"/>
        <w:tab w:val="left" w:pos="170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ECD" w:rsidRDefault="00E61ECD" w:rsidP="005B1EB1">
      <w:pPr>
        <w:spacing w:after="0" w:line="240" w:lineRule="auto"/>
      </w:pPr>
      <w:r>
        <w:separator/>
      </w:r>
    </w:p>
  </w:footnote>
  <w:footnote w:type="continuationSeparator" w:id="0">
    <w:p w:rsidR="00E61ECD" w:rsidRDefault="00E61ECD" w:rsidP="005B1EB1">
      <w:pPr>
        <w:spacing w:after="0" w:line="240" w:lineRule="auto"/>
      </w:pPr>
      <w:r>
        <w:continuationSeparator/>
      </w:r>
    </w:p>
  </w:footnote>
  <w:footnote w:id="1">
    <w:p w:rsidR="00E61ECD" w:rsidRDefault="00E61ECD">
      <w:pPr>
        <w:pStyle w:val="FootnoteText"/>
      </w:pPr>
      <w:r>
        <w:rPr>
          <w:rStyle w:val="FootnoteReference"/>
        </w:rPr>
        <w:footnoteRef/>
      </w:r>
      <w:r>
        <w:t xml:space="preserve"> </w:t>
      </w:r>
      <w:proofErr w:type="gramStart"/>
      <w:r w:rsidRPr="003C6BB9">
        <w:rPr>
          <w:sz w:val="16"/>
          <w:szCs w:val="16"/>
        </w:rPr>
        <w:t>IFRC (International Federation of the Red Cross and Red Crescent Societies).</w:t>
      </w:r>
      <w:proofErr w:type="gramEnd"/>
      <w:r w:rsidRPr="003C6BB9">
        <w:rPr>
          <w:sz w:val="16"/>
          <w:szCs w:val="16"/>
        </w:rPr>
        <w:t xml:space="preserve"> 2010. </w:t>
      </w:r>
      <w:r w:rsidRPr="003C6BB9">
        <w:rPr>
          <w:i/>
          <w:iCs/>
          <w:sz w:val="16"/>
          <w:szCs w:val="16"/>
        </w:rPr>
        <w:t>Project/ Program Planning Guidance Manual</w:t>
      </w:r>
      <w:r w:rsidRPr="003C6BB9">
        <w:rPr>
          <w:sz w:val="16"/>
          <w:szCs w:val="16"/>
        </w:rPr>
        <w:t>. Geneva</w:t>
      </w:r>
    </w:p>
  </w:footnote>
  <w:footnote w:id="2">
    <w:p w:rsidR="00E61ECD" w:rsidRPr="003C6BB9" w:rsidRDefault="00E61ECD" w:rsidP="003C6BB9">
      <w:pPr>
        <w:pStyle w:val="FootnoteText"/>
      </w:pPr>
      <w:r>
        <w:rPr>
          <w:rStyle w:val="FootnoteReference"/>
        </w:rPr>
        <w:footnoteRef/>
      </w:r>
      <w:r>
        <w:t xml:space="preserve"> </w:t>
      </w:r>
      <w:proofErr w:type="gramStart"/>
      <w:r w:rsidRPr="003C6BB9">
        <w:rPr>
          <w:sz w:val="16"/>
          <w:szCs w:val="16"/>
        </w:rPr>
        <w:t xml:space="preserve">Stetson, V., </w:t>
      </w:r>
      <w:proofErr w:type="spellStart"/>
      <w:r w:rsidRPr="003C6BB9">
        <w:rPr>
          <w:sz w:val="16"/>
          <w:szCs w:val="16"/>
        </w:rPr>
        <w:t>Sharrock</w:t>
      </w:r>
      <w:proofErr w:type="spellEnd"/>
      <w:r w:rsidRPr="003C6BB9">
        <w:rPr>
          <w:sz w:val="16"/>
          <w:szCs w:val="16"/>
        </w:rPr>
        <w:t>, G., Hahn, S. 2004.</w:t>
      </w:r>
      <w:proofErr w:type="gramEnd"/>
      <w:r w:rsidRPr="003C6BB9">
        <w:rPr>
          <w:sz w:val="16"/>
          <w:szCs w:val="16"/>
        </w:rPr>
        <w:t xml:space="preserve"> “</w:t>
      </w:r>
      <w:proofErr w:type="spellStart"/>
      <w:r w:rsidRPr="003C6BB9">
        <w:rPr>
          <w:sz w:val="16"/>
          <w:szCs w:val="16"/>
        </w:rPr>
        <w:t>ProPak</w:t>
      </w:r>
      <w:proofErr w:type="spellEnd"/>
      <w:r w:rsidRPr="003C6BB9">
        <w:rPr>
          <w:sz w:val="16"/>
          <w:szCs w:val="16"/>
        </w:rPr>
        <w:t xml:space="preserve">: The CRS Project Package: Project Design and Proposal Guidance for </w:t>
      </w:r>
      <w:proofErr w:type="gramStart"/>
      <w:r w:rsidRPr="003C6BB9">
        <w:rPr>
          <w:sz w:val="16"/>
          <w:szCs w:val="16"/>
        </w:rPr>
        <w:t>Project  and</w:t>
      </w:r>
      <w:proofErr w:type="gramEnd"/>
      <w:r w:rsidRPr="003C6BB9">
        <w:rPr>
          <w:sz w:val="16"/>
          <w:szCs w:val="16"/>
        </w:rPr>
        <w:t xml:space="preserve"> Program Managers.” </w:t>
      </w:r>
      <w:proofErr w:type="gramStart"/>
      <w:r w:rsidRPr="003C6BB9">
        <w:rPr>
          <w:sz w:val="16"/>
          <w:szCs w:val="16"/>
        </w:rPr>
        <w:t>Catholic Relief Services, Baltimore, MD.</w:t>
      </w:r>
      <w:proofErr w:type="gramEnd"/>
    </w:p>
    <w:p w:rsidR="00E61ECD" w:rsidRDefault="00E61ECD">
      <w:pPr>
        <w:pStyle w:val="FootnoteText"/>
      </w:pPr>
    </w:p>
  </w:footnote>
  <w:footnote w:id="3">
    <w:p w:rsidR="00E61ECD" w:rsidRPr="00DA1476" w:rsidRDefault="00E61ECD">
      <w:pPr>
        <w:pStyle w:val="FootnoteText"/>
        <w:rPr>
          <w:sz w:val="16"/>
          <w:szCs w:val="16"/>
        </w:rPr>
      </w:pPr>
      <w:r>
        <w:rPr>
          <w:rStyle w:val="FootnoteReference"/>
        </w:rPr>
        <w:footnoteRef/>
      </w:r>
      <w:r>
        <w:t xml:space="preserve"> </w:t>
      </w:r>
      <w:r w:rsidRPr="00DA1476">
        <w:rPr>
          <w:sz w:val="16"/>
          <w:szCs w:val="16"/>
        </w:rPr>
        <w:t>USAID (United States Agency for International Development). 2010. 2</w:t>
      </w:r>
      <w:r w:rsidRPr="00DA1476">
        <w:rPr>
          <w:sz w:val="16"/>
          <w:szCs w:val="16"/>
          <w:vertAlign w:val="superscript"/>
        </w:rPr>
        <w:t>nd</w:t>
      </w:r>
      <w:r w:rsidRPr="00DA1476">
        <w:rPr>
          <w:sz w:val="16"/>
          <w:szCs w:val="16"/>
        </w:rPr>
        <w:t xml:space="preserve"> Edition. </w:t>
      </w:r>
      <w:r w:rsidRPr="00DA1476">
        <w:rPr>
          <w:i/>
          <w:iCs/>
          <w:sz w:val="16"/>
          <w:szCs w:val="16"/>
        </w:rPr>
        <w:t>Performance Monitoring and Evaluation: TIPS: Building a Results Framework</w:t>
      </w:r>
      <w:r w:rsidRPr="00DA1476">
        <w:rPr>
          <w:sz w:val="16"/>
          <w:szCs w:val="16"/>
        </w:rPr>
        <w:t>. Washington, D.C.</w:t>
      </w:r>
    </w:p>
  </w:footnote>
  <w:footnote w:id="4">
    <w:p w:rsidR="00E61ECD" w:rsidRPr="00DA1476" w:rsidRDefault="00E61ECD">
      <w:pPr>
        <w:pStyle w:val="FootnoteText"/>
        <w:rPr>
          <w:sz w:val="16"/>
          <w:szCs w:val="16"/>
        </w:rPr>
      </w:pPr>
      <w:r w:rsidRPr="00DA1476">
        <w:rPr>
          <w:rStyle w:val="FootnoteReference"/>
          <w:sz w:val="16"/>
          <w:szCs w:val="16"/>
        </w:rPr>
        <w:footnoteRef/>
      </w:r>
      <w:r w:rsidRPr="00DA1476">
        <w:rPr>
          <w:sz w:val="16"/>
          <w:szCs w:val="16"/>
        </w:rPr>
        <w:t xml:space="preserve"> United Nations Development </w:t>
      </w:r>
      <w:proofErr w:type="spellStart"/>
      <w:r w:rsidRPr="00DA1476">
        <w:rPr>
          <w:sz w:val="16"/>
          <w:szCs w:val="16"/>
        </w:rPr>
        <w:t>Programme</w:t>
      </w:r>
      <w:proofErr w:type="spellEnd"/>
      <w:r w:rsidRPr="00DA1476">
        <w:rPr>
          <w:sz w:val="16"/>
          <w:szCs w:val="16"/>
        </w:rPr>
        <w:t xml:space="preserve"> (UNDP). 2009. </w:t>
      </w:r>
      <w:r w:rsidRPr="00DA1476">
        <w:rPr>
          <w:i/>
          <w:iCs/>
          <w:sz w:val="16"/>
          <w:szCs w:val="16"/>
        </w:rPr>
        <w:t>Handbook on Planning, Monitoring and Evaluating for Development Results</w:t>
      </w:r>
      <w:r w:rsidRPr="00DA1476">
        <w:rPr>
          <w:sz w:val="16"/>
          <w:szCs w:val="16"/>
        </w:rPr>
        <w:t>. New York, NY. (P. 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ECD" w:rsidRDefault="00E61ECD">
    <w:pPr>
      <w:pStyle w:val="Header"/>
    </w:pPr>
    <w:r>
      <w:rPr>
        <w:noProof/>
      </w:rPr>
      <mc:AlternateContent>
        <mc:Choice Requires="wps">
          <w:drawing>
            <wp:anchor distT="0" distB="0" distL="114300" distR="114300" simplePos="0" relativeHeight="251663360" behindDoc="0" locked="0" layoutInCell="1" allowOverlap="1" wp14:anchorId="3821B02F" wp14:editId="7F70DA4E">
              <wp:simplePos x="0" y="0"/>
              <wp:positionH relativeFrom="column">
                <wp:posOffset>3979342</wp:posOffset>
              </wp:positionH>
              <wp:positionV relativeFrom="paragraph">
                <wp:posOffset>635</wp:posOffset>
              </wp:positionV>
              <wp:extent cx="3000375" cy="388620"/>
              <wp:effectExtent l="0" t="0" r="0" b="0"/>
              <wp:wrapNone/>
              <wp:docPr id="6" name="Text Box 6"/>
              <wp:cNvGraphicFramePr/>
              <a:graphic xmlns:a="http://schemas.openxmlformats.org/drawingml/2006/main">
                <a:graphicData uri="http://schemas.microsoft.com/office/word/2010/wordprocessingShape">
                  <wps:wsp>
                    <wps:cNvSpPr txBox="1"/>
                    <wps:spPr>
                      <a:xfrm>
                        <a:off x="0" y="0"/>
                        <a:ext cx="3000375" cy="388620"/>
                      </a:xfrm>
                      <a:prstGeom prst="rect">
                        <a:avLst/>
                      </a:prstGeom>
                      <a:noFill/>
                      <a:ln w="6350">
                        <a:noFill/>
                      </a:ln>
                      <a:effectLst/>
                    </wps:spPr>
                    <wps:txbx>
                      <w:txbxContent>
                        <w:p w:rsidR="00E61ECD" w:rsidRPr="002E38BC" w:rsidRDefault="00E61ECD" w:rsidP="00CD7CE4">
                          <w:pPr>
                            <w:jc w:val="right"/>
                            <w:rPr>
                              <w:rFonts w:ascii="Franklin Gothic Medium Cond" w:hAnsi="Franklin Gothic Medium Cond"/>
                              <w:color w:val="404040" w:themeColor="text1" w:themeTint="BF"/>
                              <w:sz w:val="40"/>
                              <w:szCs w:val="40"/>
                            </w:rPr>
                          </w:pPr>
                          <w:r w:rsidRPr="002E38BC">
                            <w:rPr>
                              <w:rFonts w:ascii="Franklin Gothic Medium Cond" w:hAnsi="Franklin Gothic Medium Cond"/>
                              <w:color w:val="404040" w:themeColor="text1" w:themeTint="BF"/>
                              <w:sz w:val="40"/>
                              <w:szCs w:val="40"/>
                            </w:rPr>
                            <w:t>PROCESS 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7" type="#_x0000_t202" style="position:absolute;margin-left:313.35pt;margin-top:.05pt;width:236.25pt;height:30.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" filled="f" stroked="f" strokeweight=".5pt">
              <v:textbox>
                <w:txbxContent>
                  <w:p w:rsidR="00E61ECD" w:rsidRPr="002E38BC" w:rsidRDefault="00E61ECD" w:rsidP="00CD7CE4">
                    <w:pPr>
                      <w:jc w:val="right"/>
                      <w:rPr>
                        <w:rFonts w:ascii="Franklin Gothic Medium Cond" w:hAnsi="Franklin Gothic Medium Cond"/>
                        <w:color w:val="404040" w:themeColor="text1" w:themeTint="BF"/>
                        <w:sz w:val="40"/>
                        <w:szCs w:val="40"/>
                      </w:rPr>
                    </w:pPr>
                    <w:r w:rsidRPr="002E38BC">
                      <w:rPr>
                        <w:rFonts w:ascii="Franklin Gothic Medium Cond" w:hAnsi="Franklin Gothic Medium Cond"/>
                        <w:color w:val="404040" w:themeColor="text1" w:themeTint="BF"/>
                        <w:sz w:val="40"/>
                        <w:szCs w:val="40"/>
                      </w:rPr>
                      <w:t>PROCESS OVERVIEW</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773DD5F" wp14:editId="230042BB">
              <wp:simplePos x="0" y="0"/>
              <wp:positionH relativeFrom="column">
                <wp:posOffset>2267585</wp:posOffset>
              </wp:positionH>
              <wp:positionV relativeFrom="paragraph">
                <wp:posOffset>366827</wp:posOffset>
              </wp:positionV>
              <wp:extent cx="4711065" cy="3511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065" cy="351155"/>
                      </a:xfrm>
                      <a:prstGeom prst="rect">
                        <a:avLst/>
                      </a:prstGeom>
                      <a:noFill/>
                      <a:ln w="9525">
                        <a:noFill/>
                        <a:miter lim="800000"/>
                        <a:headEnd/>
                        <a:tailEnd/>
                      </a:ln>
                    </wps:spPr>
                    <wps:txbx>
                      <w:txbxContent>
                        <w:p w:rsidR="00E61ECD" w:rsidRPr="00925B52" w:rsidRDefault="00E61ECD" w:rsidP="00CD7CE4">
                          <w:pPr>
                            <w:autoSpaceDE w:val="0"/>
                            <w:autoSpaceDN w:val="0"/>
                            <w:adjustRightInd w:val="0"/>
                            <w:spacing w:after="0" w:line="288" w:lineRule="auto"/>
                            <w:jc w:val="right"/>
                            <w:textAlignment w:val="center"/>
                            <w:rPr>
                              <w:rFonts w:ascii="Franklin Gothic Demi Cond" w:hAnsi="Franklin Gothic Demi Cond" w:cs="FranklinGothic-DemiCond"/>
                              <w:i/>
                              <w:iCs/>
                              <w:color w:val="404040" w:themeColor="text1" w:themeTint="BF"/>
                              <w:sz w:val="28"/>
                              <w:szCs w:val="28"/>
                            </w:rPr>
                          </w:pPr>
                          <w:r w:rsidRPr="00925B52">
                            <w:rPr>
                              <w:rFonts w:ascii="Franklin Gothic Demi Cond" w:hAnsi="Franklin Gothic Demi Cond" w:cs="FranklinGothic-DemiCond"/>
                              <w:i/>
                              <w:iCs/>
                              <w:color w:val="404040" w:themeColor="text1" w:themeTint="BF"/>
                              <w:sz w:val="28"/>
                              <w:szCs w:val="28"/>
                            </w:rPr>
                            <w:t xml:space="preserve">Analyze Problems and Solutions </w:t>
                          </w:r>
                          <w:r>
                            <w:rPr>
                              <w:rFonts w:ascii="Franklin Gothic Demi Cond" w:hAnsi="Franklin Gothic Demi Cond" w:cs="FranklinGothic-MediumCond"/>
                              <w:i/>
                              <w:iCs/>
                              <w:color w:val="404040" w:themeColor="text1" w:themeTint="BF"/>
                              <w:sz w:val="28"/>
                              <w:szCs w:val="28"/>
                            </w:rPr>
                            <w:t>&amp;</w:t>
                          </w:r>
                          <w:r w:rsidRPr="00925B52">
                            <w:rPr>
                              <w:rFonts w:ascii="Franklin Gothic Demi Cond" w:hAnsi="Franklin Gothic Demi Cond" w:cs="FranklinGothic-DemiCond"/>
                              <w:i/>
                              <w:iCs/>
                              <w:color w:val="404040" w:themeColor="text1" w:themeTint="BF"/>
                              <w:sz w:val="28"/>
                              <w:szCs w:val="28"/>
                            </w:rPr>
                            <w:t xml:space="preserve"> Develop Conceptual Framework</w:t>
                          </w:r>
                        </w:p>
                        <w:p w:rsidR="00E61ECD" w:rsidRPr="002E38BC" w:rsidRDefault="00E61ECD" w:rsidP="00CD7CE4">
                          <w:pPr>
                            <w:spacing w:after="0" w:line="240" w:lineRule="auto"/>
                            <w:jc w:val="right"/>
                            <w:rPr>
                              <w:rFonts w:ascii="Franklin Gothic Demi Cond" w:hAnsi="Franklin Gothic Demi Cond"/>
                              <w:b/>
                              <w:color w:val="FFFFFF" w:themeColor="background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38" type="#_x0000_t202" style="position:absolute;margin-left:178.55pt;margin-top:28.9pt;width:370.95pt;height:2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" filled="f" stroked="f">
              <v:textbox>
                <w:txbxContent>
                  <w:p w:rsidR="00E61ECD" w:rsidRPr="00925B52" w:rsidRDefault="00E61ECD" w:rsidP="00CD7CE4">
                    <w:pPr>
                      <w:autoSpaceDE w:val="0"/>
                      <w:autoSpaceDN w:val="0"/>
                      <w:adjustRightInd w:val="0"/>
                      <w:spacing w:after="0" w:line="288" w:lineRule="auto"/>
                      <w:jc w:val="right"/>
                      <w:textAlignment w:val="center"/>
                      <w:rPr>
                        <w:rFonts w:ascii="Franklin Gothic Demi Cond" w:hAnsi="Franklin Gothic Demi Cond" w:cs="FranklinGothic-DemiCond"/>
                        <w:i/>
                        <w:iCs/>
                        <w:color w:val="404040" w:themeColor="text1" w:themeTint="BF"/>
                        <w:sz w:val="28"/>
                        <w:szCs w:val="28"/>
                      </w:rPr>
                    </w:pPr>
                    <w:r w:rsidRPr="00925B52">
                      <w:rPr>
                        <w:rFonts w:ascii="Franklin Gothic Demi Cond" w:hAnsi="Franklin Gothic Demi Cond" w:cs="FranklinGothic-DemiCond"/>
                        <w:i/>
                        <w:iCs/>
                        <w:color w:val="404040" w:themeColor="text1" w:themeTint="BF"/>
                        <w:sz w:val="28"/>
                        <w:szCs w:val="28"/>
                      </w:rPr>
                      <w:t xml:space="preserve">Analyze Problems and Solutions </w:t>
                    </w:r>
                    <w:r>
                      <w:rPr>
                        <w:rFonts w:ascii="Franklin Gothic Demi Cond" w:hAnsi="Franklin Gothic Demi Cond" w:cs="FranklinGothic-MediumCond"/>
                        <w:i/>
                        <w:iCs/>
                        <w:color w:val="404040" w:themeColor="text1" w:themeTint="BF"/>
                        <w:sz w:val="28"/>
                        <w:szCs w:val="28"/>
                      </w:rPr>
                      <w:t>&amp;</w:t>
                    </w:r>
                    <w:r w:rsidRPr="00925B52">
                      <w:rPr>
                        <w:rFonts w:ascii="Franklin Gothic Demi Cond" w:hAnsi="Franklin Gothic Demi Cond" w:cs="FranklinGothic-DemiCond"/>
                        <w:i/>
                        <w:iCs/>
                        <w:color w:val="404040" w:themeColor="text1" w:themeTint="BF"/>
                        <w:sz w:val="28"/>
                        <w:szCs w:val="28"/>
                      </w:rPr>
                      <w:t xml:space="preserve"> Develop Conceptual Framework</w:t>
                    </w:r>
                  </w:p>
                  <w:p w:rsidR="00E61ECD" w:rsidRPr="002E38BC" w:rsidRDefault="00E61ECD" w:rsidP="00CD7CE4">
                    <w:pPr>
                      <w:spacing w:after="0" w:line="240" w:lineRule="auto"/>
                      <w:jc w:val="right"/>
                      <w:rPr>
                        <w:rFonts w:ascii="Franklin Gothic Demi Cond" w:hAnsi="Franklin Gothic Demi Cond"/>
                        <w:b/>
                        <w:color w:val="FFFFFF" w:themeColor="background1"/>
                        <w:sz w:val="28"/>
                        <w:szCs w:val="28"/>
                      </w:rPr>
                    </w:pPr>
                  </w:p>
                </w:txbxContent>
              </v:textbox>
            </v:shape>
          </w:pict>
        </mc:Fallback>
      </mc:AlternateContent>
    </w:r>
    <w:r>
      <w:rPr>
        <w:noProof/>
      </w:rPr>
      <w:drawing>
        <wp:anchor distT="0" distB="0" distL="114300" distR="114300" simplePos="0" relativeHeight="251659264" behindDoc="1" locked="0" layoutInCell="1" allowOverlap="1" wp14:anchorId="5C0CC2C5" wp14:editId="7098DA4D">
          <wp:simplePos x="0" y="0"/>
          <wp:positionH relativeFrom="column">
            <wp:posOffset>-8052</wp:posOffset>
          </wp:positionH>
          <wp:positionV relativeFrom="paragraph">
            <wp:posOffset>8898255</wp:posOffset>
          </wp:positionV>
          <wp:extent cx="7086600" cy="429260"/>
          <wp:effectExtent l="0" t="0" r="0" b="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EL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600" cy="42926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2FBBAE7" wp14:editId="7E3DFE37">
          <wp:extent cx="7086599" cy="914399"/>
          <wp:effectExtent l="0" t="0" r="63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D Fact Sheet_Fin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086599" cy="91439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0A0B"/>
    <w:multiLevelType w:val="hybridMultilevel"/>
    <w:tmpl w:val="038200F8"/>
    <w:lvl w:ilvl="0" w:tplc="D1EA8398">
      <w:start w:val="2"/>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A4A0E"/>
    <w:multiLevelType w:val="hybridMultilevel"/>
    <w:tmpl w:val="FC70E0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5127C"/>
    <w:multiLevelType w:val="hybridMultilevel"/>
    <w:tmpl w:val="DA1E2D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9D4565"/>
    <w:multiLevelType w:val="hybridMultilevel"/>
    <w:tmpl w:val="F10611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0764FA"/>
    <w:multiLevelType w:val="hybridMultilevel"/>
    <w:tmpl w:val="1F42669E"/>
    <w:lvl w:ilvl="0" w:tplc="5DB66DA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B91221"/>
    <w:multiLevelType w:val="hybridMultilevel"/>
    <w:tmpl w:val="718EB9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6D75AD"/>
    <w:multiLevelType w:val="hybridMultilevel"/>
    <w:tmpl w:val="7010ADA2"/>
    <w:lvl w:ilvl="0" w:tplc="C1E0398C">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9744E0"/>
    <w:multiLevelType w:val="hybridMultilevel"/>
    <w:tmpl w:val="13D637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BD2733"/>
    <w:multiLevelType w:val="hybridMultilevel"/>
    <w:tmpl w:val="8DC893E8"/>
    <w:lvl w:ilvl="0" w:tplc="470CF88A">
      <w:start w:val="1"/>
      <w:numFmt w:val="decimal"/>
      <w:lvlText w:val="%1."/>
      <w:lvlJc w:val="left"/>
      <w:pPr>
        <w:ind w:left="612" w:hanging="360"/>
      </w:pPr>
      <w:rPr>
        <w:rFonts w:hint="default"/>
      </w:rPr>
    </w:lvl>
    <w:lvl w:ilvl="1" w:tplc="04090019">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9">
    <w:nsid w:val="1C3A242E"/>
    <w:multiLevelType w:val="hybridMultilevel"/>
    <w:tmpl w:val="6074B7FC"/>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342778"/>
    <w:multiLevelType w:val="hybridMultilevel"/>
    <w:tmpl w:val="B628C52C"/>
    <w:lvl w:ilvl="0" w:tplc="A9E8A6B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EB10B0"/>
    <w:multiLevelType w:val="hybridMultilevel"/>
    <w:tmpl w:val="942A79F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81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101D12"/>
    <w:multiLevelType w:val="hybridMultilevel"/>
    <w:tmpl w:val="FB7669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CB0D0A"/>
    <w:multiLevelType w:val="hybridMultilevel"/>
    <w:tmpl w:val="9D787348"/>
    <w:lvl w:ilvl="0" w:tplc="5C5221D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D4676B"/>
    <w:multiLevelType w:val="hybridMultilevel"/>
    <w:tmpl w:val="518A9028"/>
    <w:lvl w:ilvl="0" w:tplc="06309D76">
      <w:start w:val="1"/>
      <w:numFmt w:val="decimal"/>
      <w:lvlText w:val="%1."/>
      <w:lvlJc w:val="left"/>
      <w:pPr>
        <w:ind w:left="360" w:hanging="360"/>
      </w:pPr>
      <w:rPr>
        <w:rFonts w:hint="default"/>
        <w:u w:val="none"/>
      </w:rPr>
    </w:lvl>
    <w:lvl w:ilvl="1" w:tplc="04090005">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A30DFF"/>
    <w:multiLevelType w:val="hybridMultilevel"/>
    <w:tmpl w:val="FC70E0E4"/>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3172258B"/>
    <w:multiLevelType w:val="hybridMultilevel"/>
    <w:tmpl w:val="8DCC70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BE2C7D"/>
    <w:multiLevelType w:val="hybridMultilevel"/>
    <w:tmpl w:val="27CAF89C"/>
    <w:lvl w:ilvl="0" w:tplc="AF724E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786E5D"/>
    <w:multiLevelType w:val="hybridMultilevel"/>
    <w:tmpl w:val="51C66F6A"/>
    <w:lvl w:ilvl="0" w:tplc="D2A0EE9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101CE5"/>
    <w:multiLevelType w:val="hybridMultilevel"/>
    <w:tmpl w:val="892843FA"/>
    <w:lvl w:ilvl="0" w:tplc="90E880B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6C6CE5"/>
    <w:multiLevelType w:val="hybridMultilevel"/>
    <w:tmpl w:val="70F843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266058"/>
    <w:multiLevelType w:val="hybridMultilevel"/>
    <w:tmpl w:val="469645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A1569C"/>
    <w:multiLevelType w:val="hybridMultilevel"/>
    <w:tmpl w:val="C11499AE"/>
    <w:lvl w:ilvl="0" w:tplc="832A532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C4507D"/>
    <w:multiLevelType w:val="hybridMultilevel"/>
    <w:tmpl w:val="3EBC12F2"/>
    <w:lvl w:ilvl="0" w:tplc="04090015">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5D00F2D"/>
    <w:multiLevelType w:val="hybridMultilevel"/>
    <w:tmpl w:val="CB644AFA"/>
    <w:lvl w:ilvl="0" w:tplc="9542998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3C2241"/>
    <w:multiLevelType w:val="hybridMultilevel"/>
    <w:tmpl w:val="854E9B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AAD1406"/>
    <w:multiLevelType w:val="hybridMultilevel"/>
    <w:tmpl w:val="B7E8CFE6"/>
    <w:lvl w:ilvl="0" w:tplc="FC18D308">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182F0F"/>
    <w:multiLevelType w:val="hybridMultilevel"/>
    <w:tmpl w:val="180014FA"/>
    <w:lvl w:ilvl="0" w:tplc="04090015">
      <w:start w:val="1"/>
      <w:numFmt w:val="upperLetter"/>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151058"/>
    <w:multiLevelType w:val="hybridMultilevel"/>
    <w:tmpl w:val="604828DE"/>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9">
    <w:nsid w:val="5E9D7D73"/>
    <w:multiLevelType w:val="hybridMultilevel"/>
    <w:tmpl w:val="ED962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A748AE"/>
    <w:multiLevelType w:val="hybridMultilevel"/>
    <w:tmpl w:val="469645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50627B"/>
    <w:multiLevelType w:val="hybridMultilevel"/>
    <w:tmpl w:val="93243C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140BBE"/>
    <w:multiLevelType w:val="hybridMultilevel"/>
    <w:tmpl w:val="3312B3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6819E8"/>
    <w:multiLevelType w:val="hybridMultilevel"/>
    <w:tmpl w:val="9AC068C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35498A"/>
    <w:multiLevelType w:val="hybridMultilevel"/>
    <w:tmpl w:val="039CE38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743A24EC"/>
    <w:multiLevelType w:val="hybridMultilevel"/>
    <w:tmpl w:val="7688AE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ED042F"/>
    <w:multiLevelType w:val="hybridMultilevel"/>
    <w:tmpl w:val="18D2801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05">
      <w:start w:val="1"/>
      <w:numFmt w:val="bullet"/>
      <w:lvlText w:val=""/>
      <w:lvlJc w:val="left"/>
      <w:pPr>
        <w:ind w:left="2880" w:hanging="180"/>
      </w:pPr>
      <w:rPr>
        <w:rFonts w:ascii="Wingdings" w:hAnsi="Wingding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A027A44"/>
    <w:multiLevelType w:val="hybridMultilevel"/>
    <w:tmpl w:val="994A4F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8E54C4"/>
    <w:multiLevelType w:val="hybridMultilevel"/>
    <w:tmpl w:val="AC827762"/>
    <w:lvl w:ilvl="0" w:tplc="FC18D308">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A1137F"/>
    <w:multiLevelType w:val="hybridMultilevel"/>
    <w:tmpl w:val="632CF7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C07650"/>
    <w:multiLevelType w:val="hybridMultilevel"/>
    <w:tmpl w:val="468E4AC0"/>
    <w:lvl w:ilvl="0" w:tplc="E49A8C26">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17782A"/>
    <w:multiLevelType w:val="hybridMultilevel"/>
    <w:tmpl w:val="6624FC08"/>
    <w:lvl w:ilvl="0" w:tplc="76B2284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4"/>
  </w:num>
  <w:num w:numId="4">
    <w:abstractNumId w:val="20"/>
  </w:num>
  <w:num w:numId="5">
    <w:abstractNumId w:val="17"/>
  </w:num>
  <w:num w:numId="6">
    <w:abstractNumId w:val="16"/>
  </w:num>
  <w:num w:numId="7">
    <w:abstractNumId w:val="29"/>
  </w:num>
  <w:num w:numId="8">
    <w:abstractNumId w:val="26"/>
  </w:num>
  <w:num w:numId="9">
    <w:abstractNumId w:val="5"/>
  </w:num>
  <w:num w:numId="10">
    <w:abstractNumId w:val="37"/>
  </w:num>
  <w:num w:numId="11">
    <w:abstractNumId w:val="25"/>
  </w:num>
  <w:num w:numId="12">
    <w:abstractNumId w:val="33"/>
  </w:num>
  <w:num w:numId="13">
    <w:abstractNumId w:val="38"/>
  </w:num>
  <w:num w:numId="14">
    <w:abstractNumId w:val="11"/>
  </w:num>
  <w:num w:numId="15">
    <w:abstractNumId w:val="32"/>
  </w:num>
  <w:num w:numId="16">
    <w:abstractNumId w:val="1"/>
  </w:num>
  <w:num w:numId="17">
    <w:abstractNumId w:val="15"/>
  </w:num>
  <w:num w:numId="18">
    <w:abstractNumId w:val="28"/>
  </w:num>
  <w:num w:numId="19">
    <w:abstractNumId w:val="9"/>
  </w:num>
  <w:num w:numId="20">
    <w:abstractNumId w:val="12"/>
  </w:num>
  <w:num w:numId="21">
    <w:abstractNumId w:val="31"/>
  </w:num>
  <w:num w:numId="22">
    <w:abstractNumId w:val="13"/>
  </w:num>
  <w:num w:numId="23">
    <w:abstractNumId w:val="40"/>
  </w:num>
  <w:num w:numId="24">
    <w:abstractNumId w:val="30"/>
  </w:num>
  <w:num w:numId="25">
    <w:abstractNumId w:val="23"/>
  </w:num>
  <w:num w:numId="26">
    <w:abstractNumId w:val="36"/>
  </w:num>
  <w:num w:numId="27">
    <w:abstractNumId w:val="27"/>
  </w:num>
  <w:num w:numId="28">
    <w:abstractNumId w:val="24"/>
  </w:num>
  <w:num w:numId="29">
    <w:abstractNumId w:val="7"/>
  </w:num>
  <w:num w:numId="30">
    <w:abstractNumId w:val="10"/>
  </w:num>
  <w:num w:numId="31">
    <w:abstractNumId w:val="35"/>
  </w:num>
  <w:num w:numId="32">
    <w:abstractNumId w:val="41"/>
  </w:num>
  <w:num w:numId="33">
    <w:abstractNumId w:val="6"/>
  </w:num>
  <w:num w:numId="34">
    <w:abstractNumId w:val="18"/>
  </w:num>
  <w:num w:numId="35">
    <w:abstractNumId w:val="4"/>
  </w:num>
  <w:num w:numId="36">
    <w:abstractNumId w:val="3"/>
  </w:num>
  <w:num w:numId="37">
    <w:abstractNumId w:val="39"/>
  </w:num>
  <w:num w:numId="38">
    <w:abstractNumId w:val="21"/>
  </w:num>
  <w:num w:numId="39">
    <w:abstractNumId w:val="22"/>
  </w:num>
  <w:num w:numId="40">
    <w:abstractNumId w:val="19"/>
  </w:num>
  <w:num w:numId="41">
    <w:abstractNumId w:val="0"/>
  </w:num>
  <w:num w:numId="42">
    <w:abstractNumId w:val="3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18B"/>
    <w:rsid w:val="00005BB2"/>
    <w:rsid w:val="00021829"/>
    <w:rsid w:val="000458D3"/>
    <w:rsid w:val="00075DE7"/>
    <w:rsid w:val="00077914"/>
    <w:rsid w:val="000D4AB9"/>
    <w:rsid w:val="000D555B"/>
    <w:rsid w:val="0011084E"/>
    <w:rsid w:val="001538CE"/>
    <w:rsid w:val="00185592"/>
    <w:rsid w:val="001868E6"/>
    <w:rsid w:val="00195149"/>
    <w:rsid w:val="001B1C9C"/>
    <w:rsid w:val="001B2788"/>
    <w:rsid w:val="001B6463"/>
    <w:rsid w:val="001C3337"/>
    <w:rsid w:val="001E3B2E"/>
    <w:rsid w:val="001E7E57"/>
    <w:rsid w:val="00211C76"/>
    <w:rsid w:val="00222074"/>
    <w:rsid w:val="002223C0"/>
    <w:rsid w:val="00223867"/>
    <w:rsid w:val="002463D6"/>
    <w:rsid w:val="00247FA2"/>
    <w:rsid w:val="00253749"/>
    <w:rsid w:val="00254043"/>
    <w:rsid w:val="00264720"/>
    <w:rsid w:val="00264C6D"/>
    <w:rsid w:val="0027129B"/>
    <w:rsid w:val="002817A1"/>
    <w:rsid w:val="00281878"/>
    <w:rsid w:val="002B32CB"/>
    <w:rsid w:val="002B4B55"/>
    <w:rsid w:val="002E38BC"/>
    <w:rsid w:val="002E51C3"/>
    <w:rsid w:val="002E6F79"/>
    <w:rsid w:val="003138E4"/>
    <w:rsid w:val="00322990"/>
    <w:rsid w:val="00326856"/>
    <w:rsid w:val="00331851"/>
    <w:rsid w:val="0033485F"/>
    <w:rsid w:val="00345AA8"/>
    <w:rsid w:val="00350065"/>
    <w:rsid w:val="00354D25"/>
    <w:rsid w:val="003732C4"/>
    <w:rsid w:val="00395427"/>
    <w:rsid w:val="003B4211"/>
    <w:rsid w:val="003C3747"/>
    <w:rsid w:val="003C6BB9"/>
    <w:rsid w:val="003F5F10"/>
    <w:rsid w:val="004219B3"/>
    <w:rsid w:val="00427953"/>
    <w:rsid w:val="00440BAE"/>
    <w:rsid w:val="0046029C"/>
    <w:rsid w:val="00471810"/>
    <w:rsid w:val="00486C71"/>
    <w:rsid w:val="004D1CF8"/>
    <w:rsid w:val="004F6F0C"/>
    <w:rsid w:val="005021F2"/>
    <w:rsid w:val="00507960"/>
    <w:rsid w:val="00517221"/>
    <w:rsid w:val="00517C05"/>
    <w:rsid w:val="00534513"/>
    <w:rsid w:val="00560277"/>
    <w:rsid w:val="0058411B"/>
    <w:rsid w:val="00586778"/>
    <w:rsid w:val="005B0DDC"/>
    <w:rsid w:val="005B1EB1"/>
    <w:rsid w:val="005B75FC"/>
    <w:rsid w:val="005F4528"/>
    <w:rsid w:val="005F5AFA"/>
    <w:rsid w:val="00622B54"/>
    <w:rsid w:val="006473D5"/>
    <w:rsid w:val="00656EDC"/>
    <w:rsid w:val="0067591A"/>
    <w:rsid w:val="0068385F"/>
    <w:rsid w:val="00696AC4"/>
    <w:rsid w:val="006A4858"/>
    <w:rsid w:val="006A7A27"/>
    <w:rsid w:val="006B08E4"/>
    <w:rsid w:val="006B16CE"/>
    <w:rsid w:val="006C5493"/>
    <w:rsid w:val="006D68AC"/>
    <w:rsid w:val="00707BBB"/>
    <w:rsid w:val="00710124"/>
    <w:rsid w:val="00710E8D"/>
    <w:rsid w:val="0071235E"/>
    <w:rsid w:val="007223DA"/>
    <w:rsid w:val="00725A4E"/>
    <w:rsid w:val="00731C1E"/>
    <w:rsid w:val="00744248"/>
    <w:rsid w:val="00744335"/>
    <w:rsid w:val="007463D3"/>
    <w:rsid w:val="00746C40"/>
    <w:rsid w:val="00776E6F"/>
    <w:rsid w:val="00796622"/>
    <w:rsid w:val="007A7596"/>
    <w:rsid w:val="007B0143"/>
    <w:rsid w:val="007F0A37"/>
    <w:rsid w:val="00804FC7"/>
    <w:rsid w:val="00814CC6"/>
    <w:rsid w:val="008353EB"/>
    <w:rsid w:val="008406B7"/>
    <w:rsid w:val="008A15F4"/>
    <w:rsid w:val="008A3285"/>
    <w:rsid w:val="008C1CED"/>
    <w:rsid w:val="008E4F4C"/>
    <w:rsid w:val="008F3B89"/>
    <w:rsid w:val="00905B51"/>
    <w:rsid w:val="00925B52"/>
    <w:rsid w:val="009302C8"/>
    <w:rsid w:val="009314E1"/>
    <w:rsid w:val="009420C7"/>
    <w:rsid w:val="00975645"/>
    <w:rsid w:val="009807B2"/>
    <w:rsid w:val="00A944AF"/>
    <w:rsid w:val="00A94CEF"/>
    <w:rsid w:val="00A95B01"/>
    <w:rsid w:val="00A97982"/>
    <w:rsid w:val="00AA224C"/>
    <w:rsid w:val="00AB3F25"/>
    <w:rsid w:val="00AE08CC"/>
    <w:rsid w:val="00AE3DEE"/>
    <w:rsid w:val="00B0135E"/>
    <w:rsid w:val="00B1611B"/>
    <w:rsid w:val="00B25A0F"/>
    <w:rsid w:val="00B26CBC"/>
    <w:rsid w:val="00B55588"/>
    <w:rsid w:val="00B60570"/>
    <w:rsid w:val="00B76728"/>
    <w:rsid w:val="00B83D15"/>
    <w:rsid w:val="00B9368D"/>
    <w:rsid w:val="00B95B32"/>
    <w:rsid w:val="00BB0A3E"/>
    <w:rsid w:val="00BC3D1C"/>
    <w:rsid w:val="00BD1A80"/>
    <w:rsid w:val="00C56E96"/>
    <w:rsid w:val="00C67CF7"/>
    <w:rsid w:val="00C90299"/>
    <w:rsid w:val="00CA6B3A"/>
    <w:rsid w:val="00CC459B"/>
    <w:rsid w:val="00CD4B0D"/>
    <w:rsid w:val="00CD7CE4"/>
    <w:rsid w:val="00D015DC"/>
    <w:rsid w:val="00D028D8"/>
    <w:rsid w:val="00D33367"/>
    <w:rsid w:val="00D36484"/>
    <w:rsid w:val="00D666A7"/>
    <w:rsid w:val="00D8588E"/>
    <w:rsid w:val="00DA1476"/>
    <w:rsid w:val="00DB3DB2"/>
    <w:rsid w:val="00DB7445"/>
    <w:rsid w:val="00E00637"/>
    <w:rsid w:val="00E05EC0"/>
    <w:rsid w:val="00E3284E"/>
    <w:rsid w:val="00E3452E"/>
    <w:rsid w:val="00E61ECD"/>
    <w:rsid w:val="00E9274A"/>
    <w:rsid w:val="00E96053"/>
    <w:rsid w:val="00E97F15"/>
    <w:rsid w:val="00EB7970"/>
    <w:rsid w:val="00ED2541"/>
    <w:rsid w:val="00EF318B"/>
    <w:rsid w:val="00F01716"/>
    <w:rsid w:val="00F0176F"/>
    <w:rsid w:val="00F06EA1"/>
    <w:rsid w:val="00F23684"/>
    <w:rsid w:val="00F47734"/>
    <w:rsid w:val="00FC50FD"/>
    <w:rsid w:val="00FC632E"/>
    <w:rsid w:val="00FC6E1E"/>
    <w:rsid w:val="00FD49D6"/>
    <w:rsid w:val="00FD6842"/>
    <w:rsid w:val="00FE443A"/>
    <w:rsid w:val="00FF010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8C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EB1"/>
  </w:style>
  <w:style w:type="paragraph" w:styleId="Footer">
    <w:name w:val="footer"/>
    <w:basedOn w:val="Normal"/>
    <w:link w:val="FooterChar"/>
    <w:uiPriority w:val="99"/>
    <w:unhideWhenUsed/>
    <w:rsid w:val="005B1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EB1"/>
  </w:style>
  <w:style w:type="paragraph" w:styleId="BalloonText">
    <w:name w:val="Balloon Text"/>
    <w:basedOn w:val="Normal"/>
    <w:link w:val="BalloonTextChar"/>
    <w:uiPriority w:val="99"/>
    <w:semiHidden/>
    <w:unhideWhenUsed/>
    <w:rsid w:val="005B1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EB1"/>
    <w:rPr>
      <w:rFonts w:ascii="Tahoma" w:hAnsi="Tahoma" w:cs="Tahoma"/>
      <w:sz w:val="16"/>
      <w:szCs w:val="16"/>
    </w:rPr>
  </w:style>
  <w:style w:type="paragraph" w:customStyle="1" w:styleId="BasicParagraph">
    <w:name w:val="[Basic Paragraph]"/>
    <w:basedOn w:val="Normal"/>
    <w:uiPriority w:val="99"/>
    <w:rsid w:val="00AB3F25"/>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Paragraph">
    <w:name w:val="List Paragraph"/>
    <w:basedOn w:val="Normal"/>
    <w:uiPriority w:val="34"/>
    <w:qFormat/>
    <w:rsid w:val="00D015DC"/>
    <w:pPr>
      <w:ind w:left="720"/>
      <w:contextualSpacing/>
    </w:pPr>
  </w:style>
  <w:style w:type="table" w:styleId="TableGrid">
    <w:name w:val="Table Grid"/>
    <w:basedOn w:val="TableNormal"/>
    <w:uiPriority w:val="59"/>
    <w:rsid w:val="00776E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47FA2"/>
    <w:pPr>
      <w:spacing w:after="0" w:line="240" w:lineRule="auto"/>
    </w:pPr>
    <w:rPr>
      <w:szCs w:val="28"/>
      <w:lang w:val="es-E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E443A"/>
    <w:rPr>
      <w:sz w:val="16"/>
      <w:szCs w:val="16"/>
    </w:rPr>
  </w:style>
  <w:style w:type="paragraph" w:styleId="CommentText">
    <w:name w:val="annotation text"/>
    <w:basedOn w:val="Normal"/>
    <w:link w:val="CommentTextChar"/>
    <w:uiPriority w:val="99"/>
    <w:semiHidden/>
    <w:unhideWhenUsed/>
    <w:rsid w:val="00FE443A"/>
    <w:pPr>
      <w:spacing w:line="240" w:lineRule="auto"/>
    </w:pPr>
    <w:rPr>
      <w:sz w:val="20"/>
      <w:szCs w:val="20"/>
    </w:rPr>
  </w:style>
  <w:style w:type="character" w:customStyle="1" w:styleId="CommentTextChar">
    <w:name w:val="Comment Text Char"/>
    <w:basedOn w:val="DefaultParagraphFont"/>
    <w:link w:val="CommentText"/>
    <w:uiPriority w:val="99"/>
    <w:semiHidden/>
    <w:rsid w:val="00FE443A"/>
    <w:rPr>
      <w:sz w:val="20"/>
      <w:szCs w:val="20"/>
    </w:rPr>
  </w:style>
  <w:style w:type="paragraph" w:styleId="CommentSubject">
    <w:name w:val="annotation subject"/>
    <w:basedOn w:val="CommentText"/>
    <w:next w:val="CommentText"/>
    <w:link w:val="CommentSubjectChar"/>
    <w:uiPriority w:val="99"/>
    <w:semiHidden/>
    <w:unhideWhenUsed/>
    <w:rsid w:val="00FE443A"/>
    <w:rPr>
      <w:b/>
      <w:bCs/>
    </w:rPr>
  </w:style>
  <w:style w:type="character" w:customStyle="1" w:styleId="CommentSubjectChar">
    <w:name w:val="Comment Subject Char"/>
    <w:basedOn w:val="CommentTextChar"/>
    <w:link w:val="CommentSubject"/>
    <w:uiPriority w:val="99"/>
    <w:semiHidden/>
    <w:rsid w:val="00FE443A"/>
    <w:rPr>
      <w:b/>
      <w:bCs/>
      <w:sz w:val="20"/>
      <w:szCs w:val="20"/>
    </w:rPr>
  </w:style>
  <w:style w:type="paragraph" w:styleId="FootnoteText">
    <w:name w:val="footnote text"/>
    <w:basedOn w:val="Normal"/>
    <w:link w:val="FootnoteTextChar"/>
    <w:uiPriority w:val="99"/>
    <w:semiHidden/>
    <w:unhideWhenUsed/>
    <w:rsid w:val="00264C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4C6D"/>
    <w:rPr>
      <w:sz w:val="20"/>
      <w:szCs w:val="20"/>
    </w:rPr>
  </w:style>
  <w:style w:type="character" w:styleId="FootnoteReference">
    <w:name w:val="footnote reference"/>
    <w:basedOn w:val="DefaultParagraphFont"/>
    <w:uiPriority w:val="99"/>
    <w:semiHidden/>
    <w:unhideWhenUsed/>
    <w:rsid w:val="00264C6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8C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EB1"/>
  </w:style>
  <w:style w:type="paragraph" w:styleId="Footer">
    <w:name w:val="footer"/>
    <w:basedOn w:val="Normal"/>
    <w:link w:val="FooterChar"/>
    <w:uiPriority w:val="99"/>
    <w:unhideWhenUsed/>
    <w:rsid w:val="005B1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EB1"/>
  </w:style>
  <w:style w:type="paragraph" w:styleId="BalloonText">
    <w:name w:val="Balloon Text"/>
    <w:basedOn w:val="Normal"/>
    <w:link w:val="BalloonTextChar"/>
    <w:uiPriority w:val="99"/>
    <w:semiHidden/>
    <w:unhideWhenUsed/>
    <w:rsid w:val="005B1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EB1"/>
    <w:rPr>
      <w:rFonts w:ascii="Tahoma" w:hAnsi="Tahoma" w:cs="Tahoma"/>
      <w:sz w:val="16"/>
      <w:szCs w:val="16"/>
    </w:rPr>
  </w:style>
  <w:style w:type="paragraph" w:customStyle="1" w:styleId="BasicParagraph">
    <w:name w:val="[Basic Paragraph]"/>
    <w:basedOn w:val="Normal"/>
    <w:uiPriority w:val="99"/>
    <w:rsid w:val="00AB3F25"/>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Paragraph">
    <w:name w:val="List Paragraph"/>
    <w:basedOn w:val="Normal"/>
    <w:uiPriority w:val="34"/>
    <w:qFormat/>
    <w:rsid w:val="00D015DC"/>
    <w:pPr>
      <w:ind w:left="720"/>
      <w:contextualSpacing/>
    </w:pPr>
  </w:style>
  <w:style w:type="table" w:styleId="TableGrid">
    <w:name w:val="Table Grid"/>
    <w:basedOn w:val="TableNormal"/>
    <w:uiPriority w:val="59"/>
    <w:rsid w:val="00776E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47FA2"/>
    <w:pPr>
      <w:spacing w:after="0" w:line="240" w:lineRule="auto"/>
    </w:pPr>
    <w:rPr>
      <w:szCs w:val="28"/>
      <w:lang w:val="es-E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E443A"/>
    <w:rPr>
      <w:sz w:val="16"/>
      <w:szCs w:val="16"/>
    </w:rPr>
  </w:style>
  <w:style w:type="paragraph" w:styleId="CommentText">
    <w:name w:val="annotation text"/>
    <w:basedOn w:val="Normal"/>
    <w:link w:val="CommentTextChar"/>
    <w:uiPriority w:val="99"/>
    <w:semiHidden/>
    <w:unhideWhenUsed/>
    <w:rsid w:val="00FE443A"/>
    <w:pPr>
      <w:spacing w:line="240" w:lineRule="auto"/>
    </w:pPr>
    <w:rPr>
      <w:sz w:val="20"/>
      <w:szCs w:val="20"/>
    </w:rPr>
  </w:style>
  <w:style w:type="character" w:customStyle="1" w:styleId="CommentTextChar">
    <w:name w:val="Comment Text Char"/>
    <w:basedOn w:val="DefaultParagraphFont"/>
    <w:link w:val="CommentText"/>
    <w:uiPriority w:val="99"/>
    <w:semiHidden/>
    <w:rsid w:val="00FE443A"/>
    <w:rPr>
      <w:sz w:val="20"/>
      <w:szCs w:val="20"/>
    </w:rPr>
  </w:style>
  <w:style w:type="paragraph" w:styleId="CommentSubject">
    <w:name w:val="annotation subject"/>
    <w:basedOn w:val="CommentText"/>
    <w:next w:val="CommentText"/>
    <w:link w:val="CommentSubjectChar"/>
    <w:uiPriority w:val="99"/>
    <w:semiHidden/>
    <w:unhideWhenUsed/>
    <w:rsid w:val="00FE443A"/>
    <w:rPr>
      <w:b/>
      <w:bCs/>
    </w:rPr>
  </w:style>
  <w:style w:type="character" w:customStyle="1" w:styleId="CommentSubjectChar">
    <w:name w:val="Comment Subject Char"/>
    <w:basedOn w:val="CommentTextChar"/>
    <w:link w:val="CommentSubject"/>
    <w:uiPriority w:val="99"/>
    <w:semiHidden/>
    <w:rsid w:val="00FE443A"/>
    <w:rPr>
      <w:b/>
      <w:bCs/>
      <w:sz w:val="20"/>
      <w:szCs w:val="20"/>
    </w:rPr>
  </w:style>
  <w:style w:type="paragraph" w:styleId="FootnoteText">
    <w:name w:val="footnote text"/>
    <w:basedOn w:val="Normal"/>
    <w:link w:val="FootnoteTextChar"/>
    <w:uiPriority w:val="99"/>
    <w:semiHidden/>
    <w:unhideWhenUsed/>
    <w:rsid w:val="00264C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4C6D"/>
    <w:rPr>
      <w:sz w:val="20"/>
      <w:szCs w:val="20"/>
    </w:rPr>
  </w:style>
  <w:style w:type="character" w:styleId="FootnoteReference">
    <w:name w:val="footnote reference"/>
    <w:basedOn w:val="DefaultParagraphFont"/>
    <w:uiPriority w:val="99"/>
    <w:semiHidden/>
    <w:unhideWhenUsed/>
    <w:rsid w:val="00264C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5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D105C-667A-4C1B-8924-161FA3123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8</Pages>
  <Words>2774</Words>
  <Characters>15813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Kresslein</dc:creator>
  <cp:lastModifiedBy>Garrett Schiche</cp:lastModifiedBy>
  <cp:revision>24</cp:revision>
  <cp:lastPrinted>2012-10-05T18:43:00Z</cp:lastPrinted>
  <dcterms:created xsi:type="dcterms:W3CDTF">2012-10-30T15:02:00Z</dcterms:created>
  <dcterms:modified xsi:type="dcterms:W3CDTF">2013-03-18T20:56:00Z</dcterms:modified>
</cp:coreProperties>
</file>